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88AEB" w14:textId="77777777" w:rsidR="001A4ACA" w:rsidRPr="00CF14C2" w:rsidRDefault="001A4ACA" w:rsidP="002C61A5">
      <w:pPr>
        <w:rPr>
          <w:noProof/>
          <w:lang w:eastAsia="nl-NL"/>
        </w:rPr>
      </w:pPr>
    </w:p>
    <w:p w14:paraId="07D642B9" w14:textId="77777777" w:rsidR="003E5BAE" w:rsidRPr="00CF14C2" w:rsidRDefault="003E5BAE" w:rsidP="002C61A5">
      <w:pPr>
        <w:rPr>
          <w:noProof/>
          <w:lang w:eastAsia="nl-NL"/>
        </w:rPr>
      </w:pPr>
      <w:r w:rsidRPr="00CF14C2">
        <w:rPr>
          <w:noProof/>
          <w:lang w:eastAsia="nl-NL"/>
        </w:rPr>
        <w:t xml:space="preserve">                              </w:t>
      </w:r>
      <w:r w:rsidRPr="00CF14C2">
        <w:rPr>
          <w:noProof/>
          <w:lang w:eastAsia="nl-NL"/>
        </w:rPr>
        <w:drawing>
          <wp:inline distT="0" distB="0" distL="0" distR="0" wp14:anchorId="71C66C33" wp14:editId="6431CD52">
            <wp:extent cx="4762500" cy="1066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elastingdienst.png.png"/>
                    <pic:cNvPicPr/>
                  </pic:nvPicPr>
                  <pic:blipFill>
                    <a:blip r:embed="rId8">
                      <a:extLst>
                        <a:ext uri="{28A0092B-C50C-407E-A947-70E740481C1C}">
                          <a14:useLocalDpi xmlns:a14="http://schemas.microsoft.com/office/drawing/2010/main" val="0"/>
                        </a:ext>
                      </a:extLst>
                    </a:blip>
                    <a:stretch>
                      <a:fillRect/>
                    </a:stretch>
                  </pic:blipFill>
                  <pic:spPr>
                    <a:xfrm>
                      <a:off x="0" y="0"/>
                      <a:ext cx="4762500" cy="1066800"/>
                    </a:xfrm>
                    <a:prstGeom prst="rect">
                      <a:avLst/>
                    </a:prstGeom>
                  </pic:spPr>
                </pic:pic>
              </a:graphicData>
            </a:graphic>
          </wp:inline>
        </w:drawing>
      </w:r>
    </w:p>
    <w:tbl>
      <w:tblPr>
        <w:tblStyle w:val="Tabelraster"/>
        <w:tblW w:w="10631" w:type="dxa"/>
        <w:tblInd w:w="137" w:type="dxa"/>
        <w:tblBorders>
          <w:bottom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0631"/>
      </w:tblGrid>
      <w:tr w:rsidR="000F2F51" w:rsidRPr="00CF14C2" w14:paraId="276720A3" w14:textId="77777777" w:rsidTr="00F264C2">
        <w:tc>
          <w:tcPr>
            <w:tcW w:w="10631" w:type="dxa"/>
            <w:shd w:val="clear" w:color="auto" w:fill="D9D9D9" w:themeFill="background1" w:themeFillShade="D9"/>
          </w:tcPr>
          <w:p w14:paraId="41CA7585" w14:textId="77777777" w:rsidR="000F2F51" w:rsidRPr="00CF14C2" w:rsidRDefault="000F2F51" w:rsidP="001E3060"/>
          <w:p w14:paraId="0F0B3FA5" w14:textId="77777777" w:rsidR="000F2F51" w:rsidRPr="00CF14C2" w:rsidRDefault="00B13705" w:rsidP="001E3060">
            <w:r w:rsidRPr="00CF14C2">
              <w:rPr>
                <w:noProof/>
                <w:lang w:eastAsia="nl-NL"/>
              </w:rPr>
              <mc:AlternateContent>
                <mc:Choice Requires="wps">
                  <w:drawing>
                    <wp:anchor distT="0" distB="0" distL="114300" distR="114300" simplePos="0" relativeHeight="251659264" behindDoc="0" locked="0" layoutInCell="1" allowOverlap="1" wp14:anchorId="659EB919" wp14:editId="152FED05">
                      <wp:simplePos x="0" y="0"/>
                      <wp:positionH relativeFrom="column">
                        <wp:posOffset>1154430</wp:posOffset>
                      </wp:positionH>
                      <wp:positionV relativeFrom="paragraph">
                        <wp:posOffset>136525</wp:posOffset>
                      </wp:positionV>
                      <wp:extent cx="4945380" cy="1828800"/>
                      <wp:effectExtent l="0" t="0" r="0" b="7620"/>
                      <wp:wrapNone/>
                      <wp:docPr id="4" name="Tekstvak 4"/>
                      <wp:cNvGraphicFramePr/>
                      <a:graphic xmlns:a="http://schemas.openxmlformats.org/drawingml/2006/main">
                        <a:graphicData uri="http://schemas.microsoft.com/office/word/2010/wordprocessingShape">
                          <wps:wsp>
                            <wps:cNvSpPr txBox="1"/>
                            <wps:spPr>
                              <a:xfrm>
                                <a:off x="0" y="0"/>
                                <a:ext cx="4945380" cy="1828800"/>
                              </a:xfrm>
                              <a:prstGeom prst="rect">
                                <a:avLst/>
                              </a:prstGeom>
                              <a:noFill/>
                              <a:ln>
                                <a:noFill/>
                              </a:ln>
                              <a:effectLst/>
                            </wps:spPr>
                            <wps:txbx>
                              <w:txbxContent>
                                <w:p w14:paraId="4AD8AC01" w14:textId="77777777" w:rsidR="000F2F51" w:rsidRPr="001A4ACA" w:rsidRDefault="005851D2" w:rsidP="000F2F51">
                                  <w:pPr>
                                    <w:jc w:val="cente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Known</w:t>
                                  </w:r>
                                  <w:r w:rsidR="008F34C1">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error</w:t>
                                  </w:r>
                                  <w:r w:rsidR="00B13705">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59EB919" id="_x0000_t202" coordsize="21600,21600" o:spt="202" path="m,l,21600r21600,l21600,xe">
                      <v:stroke joinstyle="miter"/>
                      <v:path gradientshapeok="t" o:connecttype="rect"/>
                    </v:shapetype>
                    <v:shape id="Tekstvak 4" o:spid="_x0000_s1026" type="#_x0000_t202" style="position:absolute;margin-left:90.9pt;margin-top:10.75pt;width:389.4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" filled="f" stroked="f">
                      <v:textbox style="mso-fit-shape-to-text:t">
                        <w:txbxContent>
                          <w:p w14:paraId="4AD8AC01" w14:textId="77777777" w:rsidR="000F2F51" w:rsidRPr="001A4ACA" w:rsidRDefault="005851D2" w:rsidP="000F2F51">
                            <w:pPr>
                              <w:jc w:val="cente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Known</w:t>
                            </w:r>
                            <w:r w:rsidR="008F34C1">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error</w:t>
                            </w:r>
                            <w:r w:rsidR="00B13705">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list</w:t>
                            </w:r>
                          </w:p>
                        </w:txbxContent>
                      </v:textbox>
                    </v:shape>
                  </w:pict>
                </mc:Fallback>
              </mc:AlternateContent>
            </w:r>
          </w:p>
          <w:p w14:paraId="3D9545A1" w14:textId="77777777" w:rsidR="000F2F51" w:rsidRPr="00CF14C2" w:rsidRDefault="000F2F51" w:rsidP="001E3060"/>
          <w:p w14:paraId="229CFD2B" w14:textId="77777777" w:rsidR="000F2F51" w:rsidRPr="00CF14C2" w:rsidRDefault="000F2F51" w:rsidP="001E3060"/>
          <w:p w14:paraId="7BA91FA0" w14:textId="77777777" w:rsidR="000F2F51" w:rsidRPr="00CF14C2" w:rsidRDefault="000F2F51" w:rsidP="001E3060"/>
          <w:p w14:paraId="222F487E" w14:textId="77777777" w:rsidR="000F2F51" w:rsidRPr="00CF14C2" w:rsidRDefault="000F2F51" w:rsidP="001E3060"/>
          <w:p w14:paraId="0AFCDDEC" w14:textId="77777777" w:rsidR="000F2F51" w:rsidRPr="00CF14C2" w:rsidRDefault="000F2F51" w:rsidP="001E3060"/>
          <w:p w14:paraId="21DA598A" w14:textId="77777777" w:rsidR="000F2F51" w:rsidRPr="00CF14C2" w:rsidRDefault="000F2F51" w:rsidP="001E3060"/>
          <w:p w14:paraId="50A9BC74" w14:textId="77777777" w:rsidR="000F2F51" w:rsidRPr="00CF14C2" w:rsidRDefault="000F2F51" w:rsidP="001E3060"/>
          <w:p w14:paraId="1AAF8642" w14:textId="77777777" w:rsidR="000F2F51" w:rsidRPr="00CF14C2" w:rsidRDefault="000F2F51" w:rsidP="001E3060"/>
          <w:p w14:paraId="5ABE5CD4" w14:textId="77777777" w:rsidR="00D31943" w:rsidRDefault="00D31943" w:rsidP="00D31943">
            <w:pPr>
              <w:tabs>
                <w:tab w:val="left" w:pos="4404"/>
              </w:tabs>
              <w:jc w:val="center"/>
              <w:rPr>
                <w:b/>
                <w:snapToGrid w:val="0"/>
                <w:color w:val="000000"/>
                <w:sz w:val="52"/>
                <w:szCs w:val="52"/>
              </w:rPr>
            </w:pPr>
          </w:p>
          <w:p w14:paraId="53FC1C76" w14:textId="77777777" w:rsidR="00F91CB3" w:rsidRDefault="00D748B4" w:rsidP="00D31943">
            <w:pPr>
              <w:tabs>
                <w:tab w:val="left" w:pos="4404"/>
              </w:tabs>
              <w:jc w:val="center"/>
              <w:rPr>
                <w:b/>
                <w:snapToGrid w:val="0"/>
                <w:color w:val="000000"/>
                <w:sz w:val="52"/>
                <w:szCs w:val="52"/>
              </w:rPr>
            </w:pPr>
            <w:r>
              <w:rPr>
                <w:b/>
                <w:snapToGrid w:val="0"/>
                <w:color w:val="000000"/>
                <w:sz w:val="52"/>
                <w:szCs w:val="52"/>
              </w:rPr>
              <w:t>I</w:t>
            </w:r>
            <w:r w:rsidR="004A40BE">
              <w:rPr>
                <w:b/>
                <w:snapToGrid w:val="0"/>
                <w:color w:val="000000"/>
                <w:sz w:val="52"/>
                <w:szCs w:val="52"/>
              </w:rPr>
              <w:t>HZ</w:t>
            </w:r>
          </w:p>
          <w:p w14:paraId="09DCC6D8" w14:textId="77777777" w:rsidR="00D748B4" w:rsidRDefault="00F91CB3" w:rsidP="00D31943">
            <w:pPr>
              <w:tabs>
                <w:tab w:val="left" w:pos="4404"/>
              </w:tabs>
              <w:jc w:val="center"/>
              <w:rPr>
                <w:b/>
                <w:snapToGrid w:val="0"/>
                <w:color w:val="000000"/>
                <w:sz w:val="52"/>
                <w:szCs w:val="52"/>
              </w:rPr>
            </w:pPr>
            <w:r>
              <w:rPr>
                <w:b/>
                <w:snapToGrid w:val="0"/>
                <w:color w:val="000000"/>
                <w:sz w:val="52"/>
                <w:szCs w:val="52"/>
              </w:rPr>
              <w:t>Verzoek of wijziging</w:t>
            </w:r>
            <w:r w:rsidR="00D748B4">
              <w:rPr>
                <w:b/>
                <w:snapToGrid w:val="0"/>
                <w:color w:val="000000"/>
                <w:sz w:val="52"/>
                <w:szCs w:val="52"/>
              </w:rPr>
              <w:t xml:space="preserve"> </w:t>
            </w:r>
          </w:p>
          <w:p w14:paraId="75C4F620" w14:textId="77777777" w:rsidR="007B2DEC" w:rsidRPr="00D34D8D" w:rsidRDefault="006F4CAA" w:rsidP="00D31943">
            <w:pPr>
              <w:tabs>
                <w:tab w:val="left" w:pos="4404"/>
              </w:tabs>
              <w:jc w:val="center"/>
              <w:rPr>
                <w:b/>
                <w:sz w:val="52"/>
                <w:szCs w:val="52"/>
              </w:rPr>
            </w:pPr>
            <w:r>
              <w:rPr>
                <w:b/>
                <w:snapToGrid w:val="0"/>
                <w:color w:val="000000"/>
                <w:sz w:val="52"/>
                <w:szCs w:val="52"/>
              </w:rPr>
              <w:t xml:space="preserve">Voorlopige </w:t>
            </w:r>
            <w:r w:rsidR="007B2DEC">
              <w:rPr>
                <w:b/>
                <w:snapToGrid w:val="0"/>
                <w:color w:val="000000"/>
                <w:sz w:val="52"/>
                <w:szCs w:val="52"/>
              </w:rPr>
              <w:t>Aan</w:t>
            </w:r>
            <w:r>
              <w:rPr>
                <w:b/>
                <w:snapToGrid w:val="0"/>
                <w:color w:val="000000"/>
                <w:sz w:val="52"/>
                <w:szCs w:val="52"/>
              </w:rPr>
              <w:t>slag</w:t>
            </w:r>
          </w:p>
          <w:p w14:paraId="20232988" w14:textId="77777777" w:rsidR="00D31943" w:rsidRPr="00D34D8D" w:rsidRDefault="00D31943" w:rsidP="00D31943">
            <w:pPr>
              <w:tabs>
                <w:tab w:val="left" w:pos="4404"/>
              </w:tabs>
              <w:jc w:val="center"/>
              <w:rPr>
                <w:b/>
                <w:sz w:val="52"/>
                <w:szCs w:val="52"/>
              </w:rPr>
            </w:pPr>
          </w:p>
          <w:p w14:paraId="7FFCFC47" w14:textId="7D8A3A72" w:rsidR="005851D2" w:rsidRPr="00CF14C2" w:rsidRDefault="002463B8" w:rsidP="00391380">
            <w:pPr>
              <w:tabs>
                <w:tab w:val="left" w:pos="4404"/>
              </w:tabs>
              <w:jc w:val="center"/>
              <w:rPr>
                <w:b/>
                <w:sz w:val="52"/>
                <w:szCs w:val="52"/>
              </w:rPr>
            </w:pPr>
            <w:r>
              <w:rPr>
                <w:b/>
                <w:sz w:val="52"/>
                <w:szCs w:val="52"/>
              </w:rPr>
              <w:t xml:space="preserve">Versie </w:t>
            </w:r>
            <w:r w:rsidR="00656CBA">
              <w:rPr>
                <w:b/>
                <w:sz w:val="52"/>
                <w:szCs w:val="52"/>
              </w:rPr>
              <w:t>9</w:t>
            </w:r>
            <w:r>
              <w:rPr>
                <w:b/>
                <w:sz w:val="52"/>
                <w:szCs w:val="52"/>
              </w:rPr>
              <w:t>.</w:t>
            </w:r>
            <w:r w:rsidR="00391380">
              <w:rPr>
                <w:b/>
                <w:sz w:val="52"/>
                <w:szCs w:val="52"/>
              </w:rPr>
              <w:t>0</w:t>
            </w:r>
          </w:p>
        </w:tc>
      </w:tr>
      <w:tr w:rsidR="005851D2" w:rsidRPr="00CF14C2" w14:paraId="702C733E" w14:textId="77777777" w:rsidTr="00F264C2">
        <w:tc>
          <w:tcPr>
            <w:tcW w:w="10631" w:type="dxa"/>
            <w:shd w:val="clear" w:color="auto" w:fill="D9D9D9" w:themeFill="background1" w:themeFillShade="D9"/>
          </w:tcPr>
          <w:p w14:paraId="3A5BD5F9" w14:textId="77777777" w:rsidR="005851D2" w:rsidRPr="00CF14C2" w:rsidRDefault="005851D2" w:rsidP="001E3060">
            <w:r w:rsidRPr="00CF14C2">
              <w:t xml:space="preserve">        </w:t>
            </w:r>
          </w:p>
        </w:tc>
      </w:tr>
      <w:tr w:rsidR="005851D2" w:rsidRPr="00CF14C2" w14:paraId="6F0E40B7" w14:textId="77777777" w:rsidTr="00F264C2">
        <w:tc>
          <w:tcPr>
            <w:tcW w:w="10631" w:type="dxa"/>
            <w:shd w:val="clear" w:color="auto" w:fill="D9D9D9" w:themeFill="background1" w:themeFillShade="D9"/>
          </w:tcPr>
          <w:p w14:paraId="744DFDCB" w14:textId="77777777" w:rsidR="005851D2" w:rsidRPr="00CF14C2" w:rsidRDefault="005851D2" w:rsidP="001E3060"/>
        </w:tc>
      </w:tr>
      <w:tr w:rsidR="005851D2" w:rsidRPr="00CF14C2" w14:paraId="6ED8D821" w14:textId="77777777" w:rsidTr="00F264C2">
        <w:tc>
          <w:tcPr>
            <w:tcW w:w="10631" w:type="dxa"/>
            <w:shd w:val="clear" w:color="auto" w:fill="D9D9D9" w:themeFill="background1" w:themeFillShade="D9"/>
          </w:tcPr>
          <w:p w14:paraId="10D5A2F2" w14:textId="77777777" w:rsidR="005851D2" w:rsidRPr="00CF14C2" w:rsidRDefault="005851D2" w:rsidP="001E3060"/>
        </w:tc>
      </w:tr>
    </w:tbl>
    <w:tbl>
      <w:tblPr>
        <w:tblW w:w="10631" w:type="dxa"/>
        <w:tblInd w:w="13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2768"/>
        <w:gridCol w:w="7863"/>
      </w:tblGrid>
      <w:tr w:rsidR="000F2F51" w:rsidRPr="00CF14C2" w14:paraId="523FA4CD" w14:textId="77777777" w:rsidTr="00F264C2">
        <w:tc>
          <w:tcPr>
            <w:tcW w:w="2768" w:type="dxa"/>
            <w:tcBorders>
              <w:top w:val="nil"/>
              <w:left w:val="single" w:sz="4" w:space="0" w:color="auto"/>
              <w:bottom w:val="nil"/>
            </w:tcBorders>
            <w:shd w:val="clear" w:color="auto" w:fill="D9D9D9" w:themeFill="background1" w:themeFillShade="D9"/>
          </w:tcPr>
          <w:p w14:paraId="0FE86F5D" w14:textId="77777777" w:rsidR="000F2F51" w:rsidRPr="00CF14C2" w:rsidRDefault="000F2F51" w:rsidP="005851D2">
            <w:pPr>
              <w:jc w:val="center"/>
              <w:rPr>
                <w:sz w:val="28"/>
                <w:szCs w:val="28"/>
              </w:rPr>
            </w:pPr>
          </w:p>
        </w:tc>
        <w:tc>
          <w:tcPr>
            <w:tcW w:w="7863" w:type="dxa"/>
            <w:tcBorders>
              <w:top w:val="nil"/>
              <w:bottom w:val="nil"/>
              <w:right w:val="single" w:sz="4" w:space="0" w:color="auto"/>
            </w:tcBorders>
            <w:shd w:val="clear" w:color="auto" w:fill="D9D9D9" w:themeFill="background1" w:themeFillShade="D9"/>
          </w:tcPr>
          <w:p w14:paraId="6305028C" w14:textId="77777777" w:rsidR="000F2F51" w:rsidRPr="00CF14C2" w:rsidRDefault="000F2F51" w:rsidP="005851D2">
            <w:pPr>
              <w:jc w:val="center"/>
              <w:rPr>
                <w:sz w:val="28"/>
                <w:szCs w:val="28"/>
              </w:rPr>
            </w:pPr>
          </w:p>
        </w:tc>
      </w:tr>
      <w:tr w:rsidR="000F2F51" w:rsidRPr="00CF14C2" w14:paraId="676048E9" w14:textId="77777777" w:rsidTr="00F264C2">
        <w:tc>
          <w:tcPr>
            <w:tcW w:w="2768" w:type="dxa"/>
            <w:tcBorders>
              <w:top w:val="nil"/>
            </w:tcBorders>
            <w:shd w:val="clear" w:color="auto" w:fill="D9D9D9" w:themeFill="background1" w:themeFillShade="D9"/>
          </w:tcPr>
          <w:p w14:paraId="6EA2348C" w14:textId="77777777" w:rsidR="000F2F51" w:rsidRPr="00CF14C2" w:rsidRDefault="000F2F51" w:rsidP="001E3060">
            <w:pPr>
              <w:rPr>
                <w:b/>
                <w:sz w:val="28"/>
                <w:szCs w:val="28"/>
              </w:rPr>
            </w:pPr>
          </w:p>
        </w:tc>
        <w:tc>
          <w:tcPr>
            <w:tcW w:w="7863" w:type="dxa"/>
            <w:shd w:val="clear" w:color="auto" w:fill="D9D9D9" w:themeFill="background1" w:themeFillShade="D9"/>
          </w:tcPr>
          <w:p w14:paraId="5FC6C429" w14:textId="77777777" w:rsidR="000F2F51" w:rsidRPr="00CF14C2" w:rsidRDefault="000F2F51" w:rsidP="001E3060">
            <w:pPr>
              <w:pStyle w:val="Plattetekst2"/>
              <w:rPr>
                <w:rFonts w:cs="Arial"/>
                <w:b w:val="0"/>
                <w:sz w:val="28"/>
                <w:szCs w:val="28"/>
              </w:rPr>
            </w:pPr>
          </w:p>
        </w:tc>
      </w:tr>
      <w:tr w:rsidR="000F2F51" w:rsidRPr="00CF14C2" w14:paraId="73E1D55D" w14:textId="77777777" w:rsidTr="00F264C2">
        <w:tc>
          <w:tcPr>
            <w:tcW w:w="2768" w:type="dxa"/>
            <w:shd w:val="clear" w:color="auto" w:fill="D9D9D9" w:themeFill="background1" w:themeFillShade="D9"/>
          </w:tcPr>
          <w:p w14:paraId="73DA01AF" w14:textId="77777777" w:rsidR="000F2F51" w:rsidRPr="00CF14C2" w:rsidRDefault="000F2F51" w:rsidP="001E3060">
            <w:pPr>
              <w:rPr>
                <w:b/>
                <w:sz w:val="28"/>
                <w:szCs w:val="28"/>
              </w:rPr>
            </w:pPr>
          </w:p>
        </w:tc>
        <w:tc>
          <w:tcPr>
            <w:tcW w:w="7863" w:type="dxa"/>
            <w:shd w:val="clear" w:color="auto" w:fill="D9D9D9" w:themeFill="background1" w:themeFillShade="D9"/>
          </w:tcPr>
          <w:p w14:paraId="0D7F9E1F" w14:textId="77777777" w:rsidR="000F2F51" w:rsidRPr="00CF14C2" w:rsidRDefault="000F2F51" w:rsidP="001E3060">
            <w:pPr>
              <w:rPr>
                <w:b/>
                <w:sz w:val="28"/>
                <w:szCs w:val="28"/>
              </w:rPr>
            </w:pPr>
          </w:p>
        </w:tc>
      </w:tr>
      <w:tr w:rsidR="000F2F51" w:rsidRPr="00CF14C2" w14:paraId="6C673A86" w14:textId="77777777" w:rsidTr="00F264C2">
        <w:tc>
          <w:tcPr>
            <w:tcW w:w="2768" w:type="dxa"/>
            <w:shd w:val="clear" w:color="auto" w:fill="D9D9D9" w:themeFill="background1" w:themeFillShade="D9"/>
          </w:tcPr>
          <w:p w14:paraId="39C34347" w14:textId="77777777" w:rsidR="000F2F51" w:rsidRPr="00CF14C2" w:rsidRDefault="000F2F51" w:rsidP="001E3060">
            <w:pPr>
              <w:rPr>
                <w:b/>
                <w:sz w:val="28"/>
                <w:szCs w:val="28"/>
              </w:rPr>
            </w:pPr>
          </w:p>
        </w:tc>
        <w:tc>
          <w:tcPr>
            <w:tcW w:w="7863" w:type="dxa"/>
            <w:shd w:val="clear" w:color="auto" w:fill="D9D9D9" w:themeFill="background1" w:themeFillShade="D9"/>
          </w:tcPr>
          <w:p w14:paraId="12F8C340" w14:textId="77777777" w:rsidR="000F2F51" w:rsidRPr="00CF14C2" w:rsidRDefault="000F2F51" w:rsidP="00BD66AC">
            <w:pPr>
              <w:rPr>
                <w:b/>
                <w:sz w:val="28"/>
                <w:szCs w:val="28"/>
              </w:rPr>
            </w:pPr>
          </w:p>
        </w:tc>
      </w:tr>
      <w:tr w:rsidR="000F2F51" w:rsidRPr="00CF14C2" w14:paraId="4E86C738" w14:textId="77777777" w:rsidTr="00F264C2">
        <w:trPr>
          <w:trHeight w:val="68"/>
        </w:trPr>
        <w:tc>
          <w:tcPr>
            <w:tcW w:w="2768" w:type="dxa"/>
            <w:shd w:val="clear" w:color="auto" w:fill="D9D9D9" w:themeFill="background1" w:themeFillShade="D9"/>
          </w:tcPr>
          <w:p w14:paraId="4F3D236F" w14:textId="77777777" w:rsidR="000F2F51" w:rsidRPr="00CF14C2" w:rsidRDefault="000F2F51" w:rsidP="001E3060">
            <w:pPr>
              <w:rPr>
                <w:b/>
                <w:sz w:val="28"/>
                <w:szCs w:val="28"/>
              </w:rPr>
            </w:pPr>
          </w:p>
        </w:tc>
        <w:tc>
          <w:tcPr>
            <w:tcW w:w="7863" w:type="dxa"/>
            <w:shd w:val="clear" w:color="auto" w:fill="D9D9D9" w:themeFill="background1" w:themeFillShade="D9"/>
          </w:tcPr>
          <w:p w14:paraId="778543CB" w14:textId="77777777" w:rsidR="000F2F51" w:rsidRPr="00CF14C2" w:rsidRDefault="000F2F51" w:rsidP="00BD66AC">
            <w:pPr>
              <w:rPr>
                <w:b/>
                <w:sz w:val="28"/>
                <w:szCs w:val="28"/>
              </w:rPr>
            </w:pPr>
          </w:p>
        </w:tc>
      </w:tr>
    </w:tbl>
    <w:p w14:paraId="23958E94" w14:textId="77777777" w:rsidR="000F2F51" w:rsidRPr="00CF14C2" w:rsidRDefault="000F2F51" w:rsidP="002C61A5"/>
    <w:p w14:paraId="3B8B986F" w14:textId="77777777" w:rsidR="00012FDF" w:rsidRPr="00CF14C2" w:rsidRDefault="00012FDF" w:rsidP="002C61A5">
      <w:pPr>
        <w:pStyle w:val="Koptekst"/>
        <w:tabs>
          <w:tab w:val="clear" w:pos="4536"/>
          <w:tab w:val="clear" w:pos="9072"/>
        </w:tabs>
        <w:rPr>
          <w:sz w:val="16"/>
          <w:szCs w:val="16"/>
        </w:rPr>
      </w:pPr>
    </w:p>
    <w:p w14:paraId="7563BDE7" w14:textId="77777777" w:rsidR="00012FDF" w:rsidRPr="00CF14C2" w:rsidRDefault="00012FDF" w:rsidP="002C61A5">
      <w:pPr>
        <w:rPr>
          <w:sz w:val="20"/>
          <w:szCs w:val="20"/>
        </w:rPr>
      </w:pPr>
    </w:p>
    <w:p w14:paraId="0E79301F" w14:textId="77777777" w:rsidR="00012FDF" w:rsidRPr="00CF14C2" w:rsidRDefault="00012FDF" w:rsidP="002C61A5">
      <w:pPr>
        <w:rPr>
          <w:sz w:val="20"/>
          <w:szCs w:val="20"/>
        </w:rPr>
      </w:pPr>
    </w:p>
    <w:p w14:paraId="5A37C9A3" w14:textId="77777777" w:rsidR="000F2F51" w:rsidRPr="00CF14C2" w:rsidRDefault="000F2F51" w:rsidP="002C61A5">
      <w:pPr>
        <w:rPr>
          <w:sz w:val="20"/>
          <w:szCs w:val="20"/>
        </w:rPr>
      </w:pPr>
    </w:p>
    <w:p w14:paraId="293F4AC8" w14:textId="77777777" w:rsidR="00B3307B" w:rsidRPr="00CF14C2" w:rsidRDefault="00B3307B">
      <w:pPr>
        <w:rPr>
          <w:sz w:val="20"/>
          <w:szCs w:val="20"/>
        </w:rPr>
      </w:pPr>
      <w:r w:rsidRPr="00CF14C2">
        <w:rPr>
          <w:sz w:val="20"/>
          <w:szCs w:val="20"/>
        </w:rPr>
        <w:br w:type="page"/>
      </w:r>
    </w:p>
    <w:p w14:paraId="08F15D31" w14:textId="77777777" w:rsidR="00525B77" w:rsidRPr="00CF14C2" w:rsidRDefault="00525B77" w:rsidP="00525B77">
      <w:pPr>
        <w:ind w:left="284" w:firstLine="284"/>
        <w:rPr>
          <w:sz w:val="20"/>
          <w:szCs w:val="20"/>
        </w:rPr>
      </w:pPr>
      <w:r w:rsidRPr="00CF14C2">
        <w:rPr>
          <w:sz w:val="20"/>
          <w:szCs w:val="20"/>
        </w:rPr>
        <w:lastRenderedPageBreak/>
        <w:t>Versiehistorie</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418"/>
        <w:gridCol w:w="6520"/>
      </w:tblGrid>
      <w:tr w:rsidR="00525B77" w:rsidRPr="00CF14C2" w14:paraId="43F32AC6" w14:textId="77777777" w:rsidTr="004C6FBB">
        <w:tc>
          <w:tcPr>
            <w:tcW w:w="1276" w:type="dxa"/>
            <w:shd w:val="clear" w:color="auto" w:fill="D9D9D9" w:themeFill="background1" w:themeFillShade="D9"/>
          </w:tcPr>
          <w:p w14:paraId="2E90C91D" w14:textId="77777777" w:rsidR="00525B77" w:rsidRPr="00E62B09" w:rsidRDefault="00525B77" w:rsidP="004C6FBB">
            <w:pPr>
              <w:jc w:val="center"/>
              <w:rPr>
                <w:b/>
                <w:sz w:val="20"/>
                <w:szCs w:val="20"/>
              </w:rPr>
            </w:pPr>
            <w:r w:rsidRPr="00E62B09">
              <w:rPr>
                <w:b/>
                <w:sz w:val="20"/>
                <w:szCs w:val="20"/>
              </w:rPr>
              <w:t>Versie</w:t>
            </w:r>
          </w:p>
        </w:tc>
        <w:tc>
          <w:tcPr>
            <w:tcW w:w="1418" w:type="dxa"/>
            <w:shd w:val="clear" w:color="auto" w:fill="D9D9D9" w:themeFill="background1" w:themeFillShade="D9"/>
          </w:tcPr>
          <w:p w14:paraId="03802CBD" w14:textId="77777777" w:rsidR="00525B77" w:rsidRPr="00E62B09" w:rsidRDefault="00525B77" w:rsidP="004C6FBB">
            <w:pPr>
              <w:jc w:val="center"/>
              <w:rPr>
                <w:b/>
                <w:sz w:val="20"/>
                <w:szCs w:val="20"/>
              </w:rPr>
            </w:pPr>
            <w:r w:rsidRPr="00E62B09">
              <w:rPr>
                <w:b/>
                <w:sz w:val="20"/>
                <w:szCs w:val="20"/>
              </w:rPr>
              <w:t>Datum</w:t>
            </w:r>
          </w:p>
        </w:tc>
        <w:tc>
          <w:tcPr>
            <w:tcW w:w="6520" w:type="dxa"/>
            <w:shd w:val="clear" w:color="auto" w:fill="D9D9D9" w:themeFill="background1" w:themeFillShade="D9"/>
          </w:tcPr>
          <w:p w14:paraId="674101E9" w14:textId="77777777" w:rsidR="00525B77" w:rsidRPr="00E62B09" w:rsidRDefault="00525B77" w:rsidP="004C6FBB">
            <w:pPr>
              <w:rPr>
                <w:b/>
                <w:sz w:val="20"/>
                <w:szCs w:val="20"/>
              </w:rPr>
            </w:pPr>
            <w:r w:rsidRPr="00E62B09">
              <w:rPr>
                <w:b/>
                <w:sz w:val="20"/>
                <w:szCs w:val="20"/>
              </w:rPr>
              <w:t>Wijzigingen</w:t>
            </w:r>
          </w:p>
        </w:tc>
      </w:tr>
      <w:tr w:rsidR="00525B77" w:rsidRPr="00CF14C2" w14:paraId="2FB3DAB1" w14:textId="77777777" w:rsidTr="004C6FBB">
        <w:tc>
          <w:tcPr>
            <w:tcW w:w="1276" w:type="dxa"/>
          </w:tcPr>
          <w:p w14:paraId="62BCD3AE" w14:textId="7B842C04" w:rsidR="00525B77" w:rsidRPr="00CF14C2" w:rsidRDefault="00656CBA" w:rsidP="004C6FBB">
            <w:pPr>
              <w:jc w:val="center"/>
              <w:rPr>
                <w:sz w:val="20"/>
                <w:szCs w:val="20"/>
              </w:rPr>
            </w:pPr>
            <w:r>
              <w:rPr>
                <w:sz w:val="20"/>
                <w:szCs w:val="20"/>
              </w:rPr>
              <w:t>9.0</w:t>
            </w:r>
          </w:p>
        </w:tc>
        <w:tc>
          <w:tcPr>
            <w:tcW w:w="1418" w:type="dxa"/>
          </w:tcPr>
          <w:p w14:paraId="0111ADAE" w14:textId="0BAF9986" w:rsidR="00525B77" w:rsidRPr="00CF14C2" w:rsidRDefault="00656CBA" w:rsidP="004C6FBB">
            <w:pPr>
              <w:jc w:val="center"/>
              <w:rPr>
                <w:sz w:val="20"/>
                <w:szCs w:val="20"/>
              </w:rPr>
            </w:pPr>
            <w:r>
              <w:rPr>
                <w:sz w:val="20"/>
                <w:szCs w:val="20"/>
              </w:rPr>
              <w:t>13-01-2026</w:t>
            </w:r>
          </w:p>
        </w:tc>
        <w:tc>
          <w:tcPr>
            <w:tcW w:w="6520" w:type="dxa"/>
          </w:tcPr>
          <w:p w14:paraId="1E409C2B" w14:textId="6FF0D8E5" w:rsidR="00525B77" w:rsidRPr="00CF14C2" w:rsidRDefault="00656CBA" w:rsidP="004C6FBB">
            <w:pPr>
              <w:rPr>
                <w:sz w:val="20"/>
                <w:szCs w:val="20"/>
              </w:rPr>
            </w:pPr>
            <w:r>
              <w:rPr>
                <w:sz w:val="20"/>
                <w:szCs w:val="20"/>
              </w:rPr>
              <w:t>Error 009 toegevoegd.</w:t>
            </w:r>
          </w:p>
        </w:tc>
      </w:tr>
      <w:tr w:rsidR="00656CBA" w:rsidRPr="00CF14C2" w14:paraId="18756DC8" w14:textId="77777777" w:rsidTr="004C6FBB">
        <w:tc>
          <w:tcPr>
            <w:tcW w:w="1276" w:type="dxa"/>
          </w:tcPr>
          <w:p w14:paraId="0FAE7715" w14:textId="248B9C74" w:rsidR="00656CBA" w:rsidRDefault="00656CBA" w:rsidP="00656CBA">
            <w:pPr>
              <w:jc w:val="center"/>
              <w:rPr>
                <w:sz w:val="20"/>
                <w:szCs w:val="20"/>
              </w:rPr>
            </w:pPr>
            <w:r>
              <w:rPr>
                <w:sz w:val="20"/>
                <w:szCs w:val="20"/>
              </w:rPr>
              <w:t>8.0</w:t>
            </w:r>
          </w:p>
        </w:tc>
        <w:tc>
          <w:tcPr>
            <w:tcW w:w="1418" w:type="dxa"/>
          </w:tcPr>
          <w:p w14:paraId="331B1A7A" w14:textId="1AFDCA03" w:rsidR="00656CBA" w:rsidRDefault="00656CBA" w:rsidP="00656CBA">
            <w:pPr>
              <w:jc w:val="center"/>
              <w:rPr>
                <w:sz w:val="20"/>
                <w:szCs w:val="20"/>
              </w:rPr>
            </w:pPr>
            <w:r>
              <w:rPr>
                <w:sz w:val="20"/>
                <w:szCs w:val="20"/>
              </w:rPr>
              <w:t>21-11-2025</w:t>
            </w:r>
          </w:p>
        </w:tc>
        <w:tc>
          <w:tcPr>
            <w:tcW w:w="6520" w:type="dxa"/>
          </w:tcPr>
          <w:p w14:paraId="31D3767D" w14:textId="153B8D97" w:rsidR="00656CBA" w:rsidRDefault="00656CBA" w:rsidP="00656CBA">
            <w:pPr>
              <w:rPr>
                <w:sz w:val="20"/>
                <w:szCs w:val="20"/>
              </w:rPr>
            </w:pPr>
            <w:r>
              <w:rPr>
                <w:sz w:val="20"/>
                <w:szCs w:val="20"/>
              </w:rPr>
              <w:t>Error 008 toegevoegd.</w:t>
            </w:r>
          </w:p>
        </w:tc>
      </w:tr>
      <w:tr w:rsidR="00656CBA" w:rsidRPr="00CF14C2" w14:paraId="6CB1808B" w14:textId="77777777" w:rsidTr="004C6FBB">
        <w:tc>
          <w:tcPr>
            <w:tcW w:w="1276" w:type="dxa"/>
          </w:tcPr>
          <w:p w14:paraId="4B0BF676" w14:textId="43F3B792" w:rsidR="00656CBA" w:rsidRDefault="00656CBA" w:rsidP="00656CBA">
            <w:pPr>
              <w:jc w:val="center"/>
              <w:rPr>
                <w:sz w:val="20"/>
                <w:szCs w:val="20"/>
              </w:rPr>
            </w:pPr>
            <w:r>
              <w:rPr>
                <w:sz w:val="20"/>
                <w:szCs w:val="20"/>
              </w:rPr>
              <w:t>7.0</w:t>
            </w:r>
          </w:p>
        </w:tc>
        <w:tc>
          <w:tcPr>
            <w:tcW w:w="1418" w:type="dxa"/>
          </w:tcPr>
          <w:p w14:paraId="24FAE236" w14:textId="77D62A30" w:rsidR="00656CBA" w:rsidRDefault="00656CBA" w:rsidP="00656CBA">
            <w:pPr>
              <w:jc w:val="center"/>
              <w:rPr>
                <w:sz w:val="20"/>
                <w:szCs w:val="20"/>
              </w:rPr>
            </w:pPr>
            <w:r>
              <w:rPr>
                <w:sz w:val="20"/>
                <w:szCs w:val="20"/>
              </w:rPr>
              <w:t>11-07-2025</w:t>
            </w:r>
          </w:p>
        </w:tc>
        <w:tc>
          <w:tcPr>
            <w:tcW w:w="6520" w:type="dxa"/>
          </w:tcPr>
          <w:p w14:paraId="47C5072F" w14:textId="6E1D6C72" w:rsidR="00656CBA" w:rsidRDefault="00656CBA" w:rsidP="00656CBA">
            <w:pPr>
              <w:rPr>
                <w:sz w:val="20"/>
                <w:szCs w:val="20"/>
              </w:rPr>
            </w:pPr>
            <w:r>
              <w:rPr>
                <w:sz w:val="20"/>
                <w:szCs w:val="20"/>
              </w:rPr>
              <w:t>Status gewijzigd error 005, 006 en 007. Volgorde errors gewijzigd.</w:t>
            </w:r>
          </w:p>
        </w:tc>
      </w:tr>
      <w:tr w:rsidR="00656CBA" w:rsidRPr="00CF14C2" w14:paraId="185F1DD5" w14:textId="77777777" w:rsidTr="004C6FBB">
        <w:tc>
          <w:tcPr>
            <w:tcW w:w="1276" w:type="dxa"/>
          </w:tcPr>
          <w:p w14:paraId="2EBCE6EF" w14:textId="0AA0B226" w:rsidR="00656CBA" w:rsidRPr="00CF14C2" w:rsidRDefault="00656CBA" w:rsidP="00656CBA">
            <w:pPr>
              <w:jc w:val="center"/>
              <w:rPr>
                <w:sz w:val="20"/>
                <w:szCs w:val="20"/>
              </w:rPr>
            </w:pPr>
            <w:r>
              <w:rPr>
                <w:sz w:val="20"/>
                <w:szCs w:val="20"/>
              </w:rPr>
              <w:t>6.0</w:t>
            </w:r>
          </w:p>
        </w:tc>
        <w:tc>
          <w:tcPr>
            <w:tcW w:w="1418" w:type="dxa"/>
          </w:tcPr>
          <w:p w14:paraId="1FF430CC" w14:textId="51DF046A" w:rsidR="00656CBA" w:rsidRDefault="00656CBA" w:rsidP="00656CBA">
            <w:pPr>
              <w:jc w:val="center"/>
              <w:rPr>
                <w:sz w:val="20"/>
                <w:szCs w:val="20"/>
              </w:rPr>
            </w:pPr>
            <w:r>
              <w:rPr>
                <w:sz w:val="20"/>
                <w:szCs w:val="20"/>
              </w:rPr>
              <w:t>25-09-2023</w:t>
            </w:r>
          </w:p>
        </w:tc>
        <w:tc>
          <w:tcPr>
            <w:tcW w:w="6520" w:type="dxa"/>
          </w:tcPr>
          <w:p w14:paraId="7600D102" w14:textId="73B94194" w:rsidR="00656CBA" w:rsidRPr="00CF14C2" w:rsidRDefault="00656CBA" w:rsidP="00656CBA">
            <w:pPr>
              <w:rPr>
                <w:sz w:val="20"/>
                <w:szCs w:val="20"/>
              </w:rPr>
            </w:pPr>
            <w:r>
              <w:rPr>
                <w:sz w:val="20"/>
                <w:szCs w:val="20"/>
              </w:rPr>
              <w:t xml:space="preserve">Nr. 007 toegevoegd. </w:t>
            </w:r>
          </w:p>
        </w:tc>
      </w:tr>
      <w:tr w:rsidR="00656CBA" w:rsidRPr="00CF14C2" w14:paraId="5DAA11C4" w14:textId="77777777" w:rsidTr="000371FF">
        <w:trPr>
          <w:trHeight w:val="311"/>
        </w:trPr>
        <w:tc>
          <w:tcPr>
            <w:tcW w:w="1276" w:type="dxa"/>
          </w:tcPr>
          <w:p w14:paraId="2585E0A2" w14:textId="6527CBCD" w:rsidR="00656CBA" w:rsidRPr="00CF14C2" w:rsidRDefault="00656CBA" w:rsidP="00656CBA">
            <w:pPr>
              <w:jc w:val="center"/>
              <w:rPr>
                <w:sz w:val="20"/>
                <w:szCs w:val="20"/>
              </w:rPr>
            </w:pPr>
            <w:r>
              <w:rPr>
                <w:sz w:val="20"/>
                <w:szCs w:val="20"/>
              </w:rPr>
              <w:t>5.0</w:t>
            </w:r>
          </w:p>
        </w:tc>
        <w:tc>
          <w:tcPr>
            <w:tcW w:w="1418" w:type="dxa"/>
          </w:tcPr>
          <w:p w14:paraId="1C075C6E" w14:textId="42C27594" w:rsidR="00656CBA" w:rsidRDefault="00656CBA" w:rsidP="00656CBA">
            <w:pPr>
              <w:jc w:val="center"/>
              <w:rPr>
                <w:sz w:val="20"/>
                <w:szCs w:val="20"/>
              </w:rPr>
            </w:pPr>
            <w:r>
              <w:rPr>
                <w:sz w:val="20"/>
                <w:szCs w:val="20"/>
              </w:rPr>
              <w:t xml:space="preserve">31-05-2023 </w:t>
            </w:r>
          </w:p>
        </w:tc>
        <w:tc>
          <w:tcPr>
            <w:tcW w:w="6520" w:type="dxa"/>
          </w:tcPr>
          <w:p w14:paraId="61719691" w14:textId="39257D24" w:rsidR="00656CBA" w:rsidRPr="00CF14C2" w:rsidRDefault="00656CBA" w:rsidP="00656CBA">
            <w:pPr>
              <w:rPr>
                <w:sz w:val="20"/>
                <w:szCs w:val="20"/>
              </w:rPr>
            </w:pPr>
            <w:r>
              <w:rPr>
                <w:sz w:val="20"/>
                <w:szCs w:val="20"/>
              </w:rPr>
              <w:t xml:space="preserve">Nr. 006 toegevoegd. </w:t>
            </w:r>
          </w:p>
        </w:tc>
      </w:tr>
      <w:tr w:rsidR="00656CBA" w:rsidRPr="00CF14C2" w14:paraId="7D90D976" w14:textId="77777777" w:rsidTr="004C6FBB">
        <w:tc>
          <w:tcPr>
            <w:tcW w:w="1276" w:type="dxa"/>
          </w:tcPr>
          <w:p w14:paraId="21D978B4" w14:textId="7A114E1B" w:rsidR="00656CBA" w:rsidRPr="00CF14C2" w:rsidRDefault="00656CBA" w:rsidP="00656CBA">
            <w:pPr>
              <w:jc w:val="center"/>
              <w:rPr>
                <w:sz w:val="20"/>
                <w:szCs w:val="20"/>
              </w:rPr>
            </w:pPr>
            <w:r>
              <w:rPr>
                <w:sz w:val="20"/>
                <w:szCs w:val="20"/>
              </w:rPr>
              <w:t xml:space="preserve">4.0 </w:t>
            </w:r>
          </w:p>
        </w:tc>
        <w:tc>
          <w:tcPr>
            <w:tcW w:w="1418" w:type="dxa"/>
          </w:tcPr>
          <w:p w14:paraId="2EF85CA8" w14:textId="04EE49AA" w:rsidR="00656CBA" w:rsidRPr="00CF14C2" w:rsidRDefault="00656CBA" w:rsidP="00656CBA">
            <w:pPr>
              <w:jc w:val="center"/>
              <w:rPr>
                <w:sz w:val="20"/>
                <w:szCs w:val="20"/>
              </w:rPr>
            </w:pPr>
            <w:r>
              <w:rPr>
                <w:sz w:val="20"/>
                <w:szCs w:val="20"/>
              </w:rPr>
              <w:t>10-08-2022</w:t>
            </w:r>
          </w:p>
        </w:tc>
        <w:tc>
          <w:tcPr>
            <w:tcW w:w="6520" w:type="dxa"/>
          </w:tcPr>
          <w:p w14:paraId="09077143" w14:textId="448CA8F1" w:rsidR="00656CBA" w:rsidRPr="00CF14C2" w:rsidRDefault="00656CBA" w:rsidP="00656CBA">
            <w:pPr>
              <w:rPr>
                <w:sz w:val="20"/>
                <w:szCs w:val="20"/>
              </w:rPr>
            </w:pPr>
            <w:r>
              <w:rPr>
                <w:sz w:val="20"/>
                <w:szCs w:val="20"/>
              </w:rPr>
              <w:t xml:space="preserve">Nr. 005 toegevoegd. </w:t>
            </w:r>
          </w:p>
        </w:tc>
      </w:tr>
      <w:tr w:rsidR="00656CBA" w:rsidRPr="00CF14C2" w14:paraId="06BBA7EA" w14:textId="77777777" w:rsidTr="004C6FBB">
        <w:tc>
          <w:tcPr>
            <w:tcW w:w="1276" w:type="dxa"/>
          </w:tcPr>
          <w:p w14:paraId="38F37C51" w14:textId="4961EBE3" w:rsidR="00656CBA" w:rsidRDefault="00656CBA" w:rsidP="00656CBA">
            <w:pPr>
              <w:jc w:val="center"/>
              <w:rPr>
                <w:sz w:val="20"/>
                <w:szCs w:val="20"/>
              </w:rPr>
            </w:pPr>
            <w:r>
              <w:rPr>
                <w:sz w:val="20"/>
                <w:szCs w:val="20"/>
              </w:rPr>
              <w:t>3.1</w:t>
            </w:r>
          </w:p>
        </w:tc>
        <w:tc>
          <w:tcPr>
            <w:tcW w:w="1418" w:type="dxa"/>
          </w:tcPr>
          <w:p w14:paraId="6FF4F5A2" w14:textId="4CA335E3" w:rsidR="00656CBA" w:rsidRDefault="00656CBA" w:rsidP="00656CBA">
            <w:pPr>
              <w:jc w:val="center"/>
              <w:rPr>
                <w:sz w:val="20"/>
                <w:szCs w:val="20"/>
              </w:rPr>
            </w:pPr>
            <w:r>
              <w:rPr>
                <w:sz w:val="20"/>
                <w:szCs w:val="20"/>
              </w:rPr>
              <w:t>18-03-2019</w:t>
            </w:r>
          </w:p>
        </w:tc>
        <w:tc>
          <w:tcPr>
            <w:tcW w:w="6520" w:type="dxa"/>
          </w:tcPr>
          <w:p w14:paraId="23802943" w14:textId="2C5717D0" w:rsidR="00656CBA" w:rsidRDefault="00656CBA" w:rsidP="00656CBA">
            <w:pPr>
              <w:rPr>
                <w:sz w:val="20"/>
                <w:szCs w:val="20"/>
              </w:rPr>
            </w:pPr>
            <w:r>
              <w:rPr>
                <w:sz w:val="20"/>
                <w:szCs w:val="20"/>
              </w:rPr>
              <w:t xml:space="preserve">Status van nr. 004 gewijzigd. </w:t>
            </w:r>
          </w:p>
        </w:tc>
      </w:tr>
      <w:tr w:rsidR="00656CBA" w:rsidRPr="00CF14C2" w14:paraId="3B5F876B" w14:textId="77777777" w:rsidTr="004C6FBB">
        <w:tc>
          <w:tcPr>
            <w:tcW w:w="1276" w:type="dxa"/>
          </w:tcPr>
          <w:p w14:paraId="682574CD" w14:textId="77777777" w:rsidR="00656CBA" w:rsidRDefault="00656CBA" w:rsidP="00656CBA">
            <w:pPr>
              <w:jc w:val="center"/>
              <w:rPr>
                <w:sz w:val="20"/>
                <w:szCs w:val="20"/>
              </w:rPr>
            </w:pPr>
            <w:r>
              <w:rPr>
                <w:sz w:val="20"/>
                <w:szCs w:val="20"/>
              </w:rPr>
              <w:t>3.0</w:t>
            </w:r>
          </w:p>
        </w:tc>
        <w:tc>
          <w:tcPr>
            <w:tcW w:w="1418" w:type="dxa"/>
          </w:tcPr>
          <w:p w14:paraId="7FFED088" w14:textId="77777777" w:rsidR="00656CBA" w:rsidRDefault="00656CBA" w:rsidP="00656CBA">
            <w:pPr>
              <w:jc w:val="center"/>
              <w:rPr>
                <w:sz w:val="20"/>
                <w:szCs w:val="20"/>
              </w:rPr>
            </w:pPr>
            <w:r>
              <w:rPr>
                <w:sz w:val="20"/>
                <w:szCs w:val="20"/>
              </w:rPr>
              <w:t>26-09-2018</w:t>
            </w:r>
          </w:p>
        </w:tc>
        <w:tc>
          <w:tcPr>
            <w:tcW w:w="6520" w:type="dxa"/>
          </w:tcPr>
          <w:p w14:paraId="6D92FF78" w14:textId="77777777" w:rsidR="00656CBA" w:rsidRDefault="00656CBA" w:rsidP="00656CBA">
            <w:pPr>
              <w:rPr>
                <w:sz w:val="20"/>
                <w:szCs w:val="20"/>
              </w:rPr>
            </w:pPr>
            <w:r>
              <w:rPr>
                <w:sz w:val="20"/>
                <w:szCs w:val="20"/>
              </w:rPr>
              <w:t xml:space="preserve">Nr. 004 toegevoegd. </w:t>
            </w:r>
            <w:proofErr w:type="spellStart"/>
            <w:r>
              <w:rPr>
                <w:sz w:val="20"/>
                <w:szCs w:val="20"/>
              </w:rPr>
              <w:t>Nr</w:t>
            </w:r>
            <w:proofErr w:type="spellEnd"/>
            <w:r>
              <w:rPr>
                <w:sz w:val="20"/>
                <w:szCs w:val="20"/>
              </w:rPr>
              <w:t xml:space="preserve"> 003 verwijderd; de error heeft betrekking op het Servicebericht en komt in een separate Known error list voor die berichtstroom.</w:t>
            </w:r>
          </w:p>
        </w:tc>
      </w:tr>
      <w:tr w:rsidR="00656CBA" w:rsidRPr="00CF14C2" w14:paraId="29E4F0AA" w14:textId="77777777" w:rsidTr="004C6FBB">
        <w:tc>
          <w:tcPr>
            <w:tcW w:w="1276" w:type="dxa"/>
          </w:tcPr>
          <w:p w14:paraId="2E57BE25" w14:textId="341E66CE" w:rsidR="00656CBA" w:rsidRDefault="00656CBA" w:rsidP="00656CBA">
            <w:pPr>
              <w:jc w:val="center"/>
              <w:rPr>
                <w:sz w:val="20"/>
                <w:szCs w:val="20"/>
              </w:rPr>
            </w:pPr>
            <w:r>
              <w:rPr>
                <w:sz w:val="20"/>
                <w:szCs w:val="20"/>
              </w:rPr>
              <w:t>2.1</w:t>
            </w:r>
          </w:p>
        </w:tc>
        <w:tc>
          <w:tcPr>
            <w:tcW w:w="1418" w:type="dxa"/>
          </w:tcPr>
          <w:p w14:paraId="77264A4F" w14:textId="0D5ABE49" w:rsidR="00656CBA" w:rsidRDefault="00656CBA" w:rsidP="00656CBA">
            <w:pPr>
              <w:jc w:val="center"/>
              <w:rPr>
                <w:sz w:val="20"/>
                <w:szCs w:val="20"/>
              </w:rPr>
            </w:pPr>
            <w:r>
              <w:rPr>
                <w:sz w:val="20"/>
                <w:szCs w:val="20"/>
              </w:rPr>
              <w:t>14-03-2018</w:t>
            </w:r>
          </w:p>
        </w:tc>
        <w:tc>
          <w:tcPr>
            <w:tcW w:w="6520" w:type="dxa"/>
          </w:tcPr>
          <w:p w14:paraId="12FDB3BC" w14:textId="6D42BB00" w:rsidR="00656CBA" w:rsidRDefault="00656CBA" w:rsidP="00656CBA">
            <w:pPr>
              <w:rPr>
                <w:sz w:val="20"/>
                <w:szCs w:val="20"/>
              </w:rPr>
            </w:pPr>
            <w:r>
              <w:rPr>
                <w:sz w:val="20"/>
                <w:szCs w:val="20"/>
              </w:rPr>
              <w:t xml:space="preserve">Status gewijzigd van </w:t>
            </w:r>
            <w:proofErr w:type="spellStart"/>
            <w:r>
              <w:rPr>
                <w:sz w:val="20"/>
                <w:szCs w:val="20"/>
              </w:rPr>
              <w:t>nr</w:t>
            </w:r>
            <w:proofErr w:type="spellEnd"/>
            <w:r>
              <w:rPr>
                <w:sz w:val="20"/>
                <w:szCs w:val="20"/>
              </w:rPr>
              <w:t xml:space="preserve"> 001 t/m 003</w:t>
            </w:r>
          </w:p>
        </w:tc>
      </w:tr>
      <w:tr w:rsidR="00656CBA" w:rsidRPr="00CF14C2" w14:paraId="23BD6D0E" w14:textId="77777777" w:rsidTr="004C6FBB">
        <w:tc>
          <w:tcPr>
            <w:tcW w:w="1276" w:type="dxa"/>
          </w:tcPr>
          <w:p w14:paraId="4EF17A88" w14:textId="7C16EB6D" w:rsidR="00656CBA" w:rsidRDefault="00656CBA" w:rsidP="00656CBA">
            <w:pPr>
              <w:jc w:val="center"/>
              <w:rPr>
                <w:sz w:val="20"/>
                <w:szCs w:val="20"/>
              </w:rPr>
            </w:pPr>
            <w:r>
              <w:rPr>
                <w:sz w:val="20"/>
                <w:szCs w:val="20"/>
              </w:rPr>
              <w:t>2.0</w:t>
            </w:r>
          </w:p>
        </w:tc>
        <w:tc>
          <w:tcPr>
            <w:tcW w:w="1418" w:type="dxa"/>
          </w:tcPr>
          <w:p w14:paraId="20F685E8" w14:textId="1652B51B" w:rsidR="00656CBA" w:rsidRDefault="00656CBA" w:rsidP="00656CBA">
            <w:pPr>
              <w:jc w:val="center"/>
              <w:rPr>
                <w:sz w:val="20"/>
                <w:szCs w:val="20"/>
              </w:rPr>
            </w:pPr>
            <w:r>
              <w:rPr>
                <w:sz w:val="20"/>
                <w:szCs w:val="20"/>
              </w:rPr>
              <w:t xml:space="preserve">11-01-2018 </w:t>
            </w:r>
          </w:p>
        </w:tc>
        <w:tc>
          <w:tcPr>
            <w:tcW w:w="6520" w:type="dxa"/>
          </w:tcPr>
          <w:p w14:paraId="2C7BC83C" w14:textId="7DFA7B56" w:rsidR="00656CBA" w:rsidRDefault="00656CBA" w:rsidP="00656CBA">
            <w:pPr>
              <w:rPr>
                <w:sz w:val="20"/>
                <w:szCs w:val="20"/>
              </w:rPr>
            </w:pPr>
            <w:r>
              <w:rPr>
                <w:sz w:val="20"/>
                <w:szCs w:val="20"/>
              </w:rPr>
              <w:t>Nr. 003 toegevoegd</w:t>
            </w:r>
          </w:p>
        </w:tc>
      </w:tr>
      <w:tr w:rsidR="00656CBA" w:rsidRPr="00CF14C2" w14:paraId="470CA42B" w14:textId="77777777" w:rsidTr="004C6FBB">
        <w:tc>
          <w:tcPr>
            <w:tcW w:w="1276" w:type="dxa"/>
          </w:tcPr>
          <w:p w14:paraId="3CCE0F21" w14:textId="3FC733D7" w:rsidR="00656CBA" w:rsidRDefault="00656CBA" w:rsidP="00656CBA">
            <w:pPr>
              <w:jc w:val="center"/>
              <w:rPr>
                <w:sz w:val="20"/>
                <w:szCs w:val="20"/>
              </w:rPr>
            </w:pPr>
            <w:r w:rsidRPr="00CF14C2">
              <w:rPr>
                <w:sz w:val="20"/>
                <w:szCs w:val="20"/>
              </w:rPr>
              <w:t>1.0</w:t>
            </w:r>
          </w:p>
        </w:tc>
        <w:tc>
          <w:tcPr>
            <w:tcW w:w="1418" w:type="dxa"/>
          </w:tcPr>
          <w:p w14:paraId="48273CE1" w14:textId="581C9B44" w:rsidR="00656CBA" w:rsidRDefault="00656CBA" w:rsidP="00656CBA">
            <w:pPr>
              <w:jc w:val="center"/>
              <w:rPr>
                <w:sz w:val="20"/>
                <w:szCs w:val="20"/>
              </w:rPr>
            </w:pPr>
            <w:r>
              <w:rPr>
                <w:sz w:val="20"/>
                <w:szCs w:val="20"/>
              </w:rPr>
              <w:t>04-01-2018</w:t>
            </w:r>
          </w:p>
        </w:tc>
        <w:tc>
          <w:tcPr>
            <w:tcW w:w="6520" w:type="dxa"/>
          </w:tcPr>
          <w:p w14:paraId="2457600D" w14:textId="5C7D6993" w:rsidR="00656CBA" w:rsidRDefault="00656CBA" w:rsidP="00656CBA">
            <w:pPr>
              <w:rPr>
                <w:sz w:val="20"/>
                <w:szCs w:val="20"/>
              </w:rPr>
            </w:pPr>
            <w:r w:rsidRPr="00CF14C2">
              <w:rPr>
                <w:sz w:val="20"/>
                <w:szCs w:val="20"/>
              </w:rPr>
              <w:t>Initiële versie</w:t>
            </w:r>
          </w:p>
        </w:tc>
      </w:tr>
    </w:tbl>
    <w:p w14:paraId="7C24A8F4" w14:textId="5CEBBAF0" w:rsidR="00271966" w:rsidRDefault="00271966" w:rsidP="002C61A5">
      <w:pPr>
        <w:rPr>
          <w:sz w:val="20"/>
          <w:szCs w:val="20"/>
        </w:rPr>
      </w:pPr>
    </w:p>
    <w:p w14:paraId="5A6F7CF3" w14:textId="02196879" w:rsidR="00525B77" w:rsidRDefault="00525B77" w:rsidP="002C61A5">
      <w:pPr>
        <w:rPr>
          <w:sz w:val="20"/>
          <w:szCs w:val="20"/>
        </w:rPr>
      </w:pPr>
    </w:p>
    <w:p w14:paraId="07A108E6" w14:textId="77777777" w:rsidR="00525B77" w:rsidRPr="00CF14C2" w:rsidRDefault="00525B77" w:rsidP="00525B77">
      <w:pPr>
        <w:ind w:left="567" w:firstLine="1"/>
        <w:rPr>
          <w:sz w:val="20"/>
          <w:szCs w:val="20"/>
        </w:rPr>
      </w:pPr>
      <w:r w:rsidRPr="00CF14C2">
        <w:rPr>
          <w:sz w:val="20"/>
          <w:szCs w:val="20"/>
        </w:rPr>
        <w:t>Toelichting op status</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8930"/>
      </w:tblGrid>
      <w:tr w:rsidR="00525B77" w:rsidRPr="00CF14C2" w14:paraId="204915CF" w14:textId="77777777" w:rsidTr="004C6FBB">
        <w:tc>
          <w:tcPr>
            <w:tcW w:w="284" w:type="dxa"/>
          </w:tcPr>
          <w:p w14:paraId="47DF2517" w14:textId="77777777" w:rsidR="00525B77" w:rsidRPr="00CF14C2" w:rsidRDefault="00525B77" w:rsidP="004C6FBB">
            <w:pPr>
              <w:jc w:val="center"/>
              <w:rPr>
                <w:sz w:val="20"/>
                <w:szCs w:val="20"/>
              </w:rPr>
            </w:pPr>
            <w:r w:rsidRPr="00CF14C2">
              <w:rPr>
                <w:sz w:val="20"/>
                <w:szCs w:val="20"/>
              </w:rPr>
              <w:t>1</w:t>
            </w:r>
          </w:p>
        </w:tc>
        <w:tc>
          <w:tcPr>
            <w:tcW w:w="8930" w:type="dxa"/>
          </w:tcPr>
          <w:p w14:paraId="569EAC69" w14:textId="77777777" w:rsidR="00525B77" w:rsidRPr="00CF14C2" w:rsidRDefault="00525B77" w:rsidP="004C6FBB">
            <w:pPr>
              <w:rPr>
                <w:sz w:val="20"/>
                <w:szCs w:val="20"/>
              </w:rPr>
            </w:pPr>
            <w:r w:rsidRPr="00CF14C2">
              <w:rPr>
                <w:sz w:val="20"/>
                <w:szCs w:val="20"/>
              </w:rPr>
              <w:t>Fout ontdekt; in onderzoek</w:t>
            </w:r>
          </w:p>
        </w:tc>
      </w:tr>
      <w:tr w:rsidR="00525B77" w:rsidRPr="00CF14C2" w14:paraId="588F6FDD" w14:textId="77777777" w:rsidTr="004C6FBB">
        <w:tc>
          <w:tcPr>
            <w:tcW w:w="284" w:type="dxa"/>
          </w:tcPr>
          <w:p w14:paraId="2ED65BA0" w14:textId="77777777" w:rsidR="00525B77" w:rsidRPr="00CF14C2" w:rsidRDefault="00525B77" w:rsidP="004C6FBB">
            <w:pPr>
              <w:jc w:val="center"/>
              <w:rPr>
                <w:sz w:val="20"/>
                <w:szCs w:val="20"/>
              </w:rPr>
            </w:pPr>
            <w:r w:rsidRPr="00CF14C2">
              <w:rPr>
                <w:sz w:val="20"/>
                <w:szCs w:val="20"/>
              </w:rPr>
              <w:t>2</w:t>
            </w:r>
          </w:p>
        </w:tc>
        <w:tc>
          <w:tcPr>
            <w:tcW w:w="8930" w:type="dxa"/>
          </w:tcPr>
          <w:p w14:paraId="7085D028" w14:textId="77777777" w:rsidR="00525B77" w:rsidRPr="00CF14C2" w:rsidRDefault="00525B77" w:rsidP="004C6FBB">
            <w:pPr>
              <w:rPr>
                <w:sz w:val="20"/>
                <w:szCs w:val="20"/>
              </w:rPr>
            </w:pPr>
            <w:r w:rsidRPr="00CF14C2">
              <w:rPr>
                <w:sz w:val="20"/>
                <w:szCs w:val="20"/>
              </w:rPr>
              <w:t>Als Probl</w:t>
            </w:r>
            <w:r>
              <w:rPr>
                <w:sz w:val="20"/>
                <w:szCs w:val="20"/>
              </w:rPr>
              <w:t>e</w:t>
            </w:r>
            <w:r w:rsidRPr="00CF14C2">
              <w:rPr>
                <w:sz w:val="20"/>
                <w:szCs w:val="20"/>
              </w:rPr>
              <w:t>em geclassificeerd; wordt in nieuwe build opgelost</w:t>
            </w:r>
          </w:p>
        </w:tc>
      </w:tr>
      <w:tr w:rsidR="00525B77" w:rsidRPr="00CF14C2" w14:paraId="4CE73B9F" w14:textId="77777777" w:rsidTr="004C6FBB">
        <w:tc>
          <w:tcPr>
            <w:tcW w:w="284" w:type="dxa"/>
          </w:tcPr>
          <w:p w14:paraId="11C34954" w14:textId="77777777" w:rsidR="00525B77" w:rsidRPr="00CF14C2" w:rsidRDefault="00525B77" w:rsidP="004C6FBB">
            <w:pPr>
              <w:jc w:val="center"/>
              <w:rPr>
                <w:sz w:val="20"/>
                <w:szCs w:val="20"/>
              </w:rPr>
            </w:pPr>
            <w:r w:rsidRPr="00CF14C2">
              <w:rPr>
                <w:sz w:val="20"/>
                <w:szCs w:val="20"/>
              </w:rPr>
              <w:t>3</w:t>
            </w:r>
          </w:p>
        </w:tc>
        <w:tc>
          <w:tcPr>
            <w:tcW w:w="8930" w:type="dxa"/>
          </w:tcPr>
          <w:p w14:paraId="0BE0DF67" w14:textId="77777777" w:rsidR="00525B77" w:rsidRPr="00CF14C2" w:rsidRDefault="00525B77" w:rsidP="004C6FBB">
            <w:pPr>
              <w:rPr>
                <w:sz w:val="20"/>
                <w:szCs w:val="20"/>
              </w:rPr>
            </w:pPr>
            <w:r w:rsidRPr="00CF14C2">
              <w:rPr>
                <w:sz w:val="20"/>
                <w:szCs w:val="20"/>
              </w:rPr>
              <w:t>Als Change geclassificeerd; release nog niet bekend</w:t>
            </w:r>
          </w:p>
        </w:tc>
      </w:tr>
      <w:tr w:rsidR="00525B77" w:rsidRPr="00CF14C2" w14:paraId="207DBBE1" w14:textId="77777777" w:rsidTr="004C6FBB">
        <w:tc>
          <w:tcPr>
            <w:tcW w:w="284" w:type="dxa"/>
          </w:tcPr>
          <w:p w14:paraId="5DE72E5B" w14:textId="77777777" w:rsidR="00525B77" w:rsidRPr="00CF14C2" w:rsidRDefault="00525B77" w:rsidP="004C6FBB">
            <w:pPr>
              <w:jc w:val="center"/>
              <w:rPr>
                <w:sz w:val="20"/>
                <w:szCs w:val="20"/>
              </w:rPr>
            </w:pPr>
            <w:r w:rsidRPr="00CF14C2">
              <w:rPr>
                <w:sz w:val="20"/>
                <w:szCs w:val="20"/>
              </w:rPr>
              <w:t>4</w:t>
            </w:r>
          </w:p>
        </w:tc>
        <w:tc>
          <w:tcPr>
            <w:tcW w:w="8930" w:type="dxa"/>
          </w:tcPr>
          <w:p w14:paraId="08EA52F8" w14:textId="77777777" w:rsidR="00525B77" w:rsidRPr="00CF14C2" w:rsidRDefault="00525B77" w:rsidP="004C6FBB">
            <w:pPr>
              <w:rPr>
                <w:sz w:val="20"/>
                <w:szCs w:val="20"/>
              </w:rPr>
            </w:pPr>
            <w:r w:rsidRPr="00CF14C2">
              <w:rPr>
                <w:sz w:val="20"/>
                <w:szCs w:val="20"/>
              </w:rPr>
              <w:t>Gepland in release</w:t>
            </w:r>
          </w:p>
        </w:tc>
      </w:tr>
      <w:tr w:rsidR="00525B77" w:rsidRPr="00CF14C2" w14:paraId="16AA7867" w14:textId="77777777" w:rsidTr="004C6FBB">
        <w:tc>
          <w:tcPr>
            <w:tcW w:w="284" w:type="dxa"/>
          </w:tcPr>
          <w:p w14:paraId="129D5AAB" w14:textId="77777777" w:rsidR="00525B77" w:rsidRPr="00CF14C2" w:rsidRDefault="00525B77" w:rsidP="004C6FBB">
            <w:pPr>
              <w:jc w:val="center"/>
              <w:rPr>
                <w:sz w:val="20"/>
                <w:szCs w:val="20"/>
              </w:rPr>
            </w:pPr>
            <w:r w:rsidRPr="00CF14C2">
              <w:rPr>
                <w:sz w:val="20"/>
                <w:szCs w:val="20"/>
              </w:rPr>
              <w:t>5</w:t>
            </w:r>
          </w:p>
        </w:tc>
        <w:tc>
          <w:tcPr>
            <w:tcW w:w="8930" w:type="dxa"/>
          </w:tcPr>
          <w:p w14:paraId="39AC00E1" w14:textId="77777777" w:rsidR="00525B77" w:rsidRPr="00CF14C2" w:rsidRDefault="00525B77" w:rsidP="004C6FBB">
            <w:pPr>
              <w:rPr>
                <w:sz w:val="20"/>
                <w:szCs w:val="20"/>
              </w:rPr>
            </w:pPr>
            <w:r w:rsidRPr="00CF14C2">
              <w:rPr>
                <w:sz w:val="20"/>
                <w:szCs w:val="20"/>
              </w:rPr>
              <w:t>Opgelost</w:t>
            </w:r>
          </w:p>
        </w:tc>
      </w:tr>
    </w:tbl>
    <w:p w14:paraId="24D9D7E5" w14:textId="77777777" w:rsidR="00525B77" w:rsidRPr="00CF14C2" w:rsidRDefault="00525B77" w:rsidP="00525B77">
      <w:pPr>
        <w:rPr>
          <w:sz w:val="20"/>
          <w:szCs w:val="20"/>
        </w:rPr>
      </w:pPr>
    </w:p>
    <w:p w14:paraId="23C9968B" w14:textId="77777777" w:rsidR="00525B77" w:rsidRDefault="00525B77" w:rsidP="002C61A5">
      <w:pPr>
        <w:rPr>
          <w:sz w:val="20"/>
          <w:szCs w:val="20"/>
        </w:rPr>
      </w:pPr>
    </w:p>
    <w:p w14:paraId="484B5AA3" w14:textId="0DE0EABF" w:rsidR="00525B77" w:rsidRDefault="00525B77" w:rsidP="002C61A5">
      <w:pPr>
        <w:rPr>
          <w:sz w:val="20"/>
          <w:szCs w:val="20"/>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5103"/>
        <w:gridCol w:w="850"/>
        <w:gridCol w:w="1351"/>
      </w:tblGrid>
      <w:tr w:rsidR="005851D2" w:rsidRPr="00CF14C2" w14:paraId="2CACBADB" w14:textId="77777777" w:rsidTr="00C345CB">
        <w:tc>
          <w:tcPr>
            <w:tcW w:w="1910" w:type="dxa"/>
            <w:shd w:val="clear" w:color="auto" w:fill="D9D9D9" w:themeFill="background1" w:themeFillShade="D9"/>
          </w:tcPr>
          <w:p w14:paraId="257291BA" w14:textId="77777777" w:rsidR="005851D2" w:rsidRPr="00B84112" w:rsidRDefault="00B84112" w:rsidP="00D77AC5">
            <w:pPr>
              <w:jc w:val="center"/>
              <w:rPr>
                <w:b/>
                <w:sz w:val="20"/>
                <w:szCs w:val="20"/>
              </w:rPr>
            </w:pPr>
            <w:r w:rsidRPr="00B84112">
              <w:rPr>
                <w:b/>
                <w:sz w:val="20"/>
                <w:szCs w:val="20"/>
              </w:rPr>
              <w:t xml:space="preserve">Known error </w:t>
            </w:r>
          </w:p>
        </w:tc>
        <w:tc>
          <w:tcPr>
            <w:tcW w:w="7304" w:type="dxa"/>
            <w:gridSpan w:val="3"/>
            <w:shd w:val="clear" w:color="auto" w:fill="D9D9D9" w:themeFill="background1" w:themeFillShade="D9"/>
          </w:tcPr>
          <w:p w14:paraId="374D546D" w14:textId="77777777" w:rsidR="005851D2" w:rsidRPr="00B84112" w:rsidRDefault="00D748B4" w:rsidP="009E0D0D">
            <w:pPr>
              <w:jc w:val="center"/>
              <w:rPr>
                <w:b/>
                <w:sz w:val="20"/>
                <w:szCs w:val="20"/>
                <w:lang w:val="en-GB"/>
              </w:rPr>
            </w:pPr>
            <w:r>
              <w:rPr>
                <w:b/>
                <w:sz w:val="20"/>
                <w:szCs w:val="20"/>
                <w:lang w:val="en-GB"/>
              </w:rPr>
              <w:t>I</w:t>
            </w:r>
            <w:r w:rsidR="009E0D0D">
              <w:rPr>
                <w:b/>
                <w:sz w:val="20"/>
                <w:szCs w:val="20"/>
                <w:lang w:val="en-GB"/>
              </w:rPr>
              <w:t>HZ</w:t>
            </w:r>
            <w:r>
              <w:rPr>
                <w:b/>
                <w:sz w:val="20"/>
                <w:szCs w:val="20"/>
                <w:lang w:val="en-GB"/>
              </w:rPr>
              <w:t xml:space="preserve"> </w:t>
            </w:r>
            <w:proofErr w:type="spellStart"/>
            <w:r w:rsidR="00FB1572">
              <w:rPr>
                <w:b/>
                <w:sz w:val="20"/>
                <w:szCs w:val="20"/>
                <w:lang w:val="en-GB"/>
              </w:rPr>
              <w:t>Voorlopige</w:t>
            </w:r>
            <w:proofErr w:type="spellEnd"/>
            <w:r w:rsidR="00FB1572">
              <w:rPr>
                <w:b/>
                <w:sz w:val="20"/>
                <w:szCs w:val="20"/>
                <w:lang w:val="en-GB"/>
              </w:rPr>
              <w:t xml:space="preserve"> </w:t>
            </w:r>
            <w:proofErr w:type="spellStart"/>
            <w:r w:rsidR="00FB1572">
              <w:rPr>
                <w:b/>
                <w:sz w:val="20"/>
                <w:szCs w:val="20"/>
                <w:lang w:val="en-GB"/>
              </w:rPr>
              <w:t>Aanslag</w:t>
            </w:r>
            <w:proofErr w:type="spellEnd"/>
          </w:p>
        </w:tc>
      </w:tr>
      <w:tr w:rsidR="005851D2" w:rsidRPr="00CF14C2" w14:paraId="6CB1DD79" w14:textId="77777777" w:rsidTr="00C345CB">
        <w:tc>
          <w:tcPr>
            <w:tcW w:w="1910" w:type="dxa"/>
            <w:shd w:val="clear" w:color="auto" w:fill="D9D9D9" w:themeFill="background1" w:themeFillShade="D9"/>
          </w:tcPr>
          <w:p w14:paraId="7989348E" w14:textId="77777777" w:rsidR="00C345CB" w:rsidRDefault="005851D2" w:rsidP="00B84112">
            <w:pPr>
              <w:jc w:val="center"/>
              <w:rPr>
                <w:b/>
                <w:sz w:val="20"/>
                <w:szCs w:val="20"/>
              </w:rPr>
            </w:pPr>
            <w:r w:rsidRPr="00B84112">
              <w:rPr>
                <w:b/>
                <w:sz w:val="20"/>
                <w:szCs w:val="20"/>
              </w:rPr>
              <w:t>Registratie</w:t>
            </w:r>
            <w:r w:rsidR="00C345CB">
              <w:rPr>
                <w:b/>
                <w:sz w:val="20"/>
                <w:szCs w:val="20"/>
              </w:rPr>
              <w:t>-</w:t>
            </w:r>
          </w:p>
          <w:p w14:paraId="1FB212FD" w14:textId="77777777" w:rsidR="005851D2" w:rsidRPr="00B84112" w:rsidRDefault="005851D2" w:rsidP="00B84112">
            <w:pPr>
              <w:jc w:val="center"/>
              <w:rPr>
                <w:b/>
                <w:sz w:val="20"/>
                <w:szCs w:val="20"/>
              </w:rPr>
            </w:pPr>
            <w:r w:rsidRPr="00B84112">
              <w:rPr>
                <w:b/>
                <w:sz w:val="20"/>
                <w:szCs w:val="20"/>
              </w:rPr>
              <w:t>nummer</w:t>
            </w:r>
          </w:p>
        </w:tc>
        <w:tc>
          <w:tcPr>
            <w:tcW w:w="5103" w:type="dxa"/>
            <w:shd w:val="clear" w:color="auto" w:fill="D9D9D9" w:themeFill="background1" w:themeFillShade="D9"/>
          </w:tcPr>
          <w:p w14:paraId="0D8F40DD" w14:textId="77777777" w:rsidR="005851D2" w:rsidRPr="00B84112" w:rsidRDefault="005851D2" w:rsidP="00763BB1">
            <w:pPr>
              <w:jc w:val="center"/>
              <w:rPr>
                <w:b/>
                <w:sz w:val="20"/>
                <w:szCs w:val="20"/>
              </w:rPr>
            </w:pPr>
            <w:r w:rsidRPr="00B84112">
              <w:rPr>
                <w:b/>
                <w:sz w:val="20"/>
                <w:szCs w:val="20"/>
              </w:rPr>
              <w:t>Beschrijving</w:t>
            </w:r>
          </w:p>
        </w:tc>
        <w:tc>
          <w:tcPr>
            <w:tcW w:w="850" w:type="dxa"/>
            <w:shd w:val="clear" w:color="auto" w:fill="D9D9D9" w:themeFill="background1" w:themeFillShade="D9"/>
          </w:tcPr>
          <w:p w14:paraId="4BB826AA" w14:textId="77777777" w:rsidR="005851D2" w:rsidRPr="00B84112" w:rsidRDefault="005851D2" w:rsidP="00763BB1">
            <w:pPr>
              <w:jc w:val="center"/>
              <w:rPr>
                <w:b/>
                <w:sz w:val="20"/>
                <w:szCs w:val="20"/>
              </w:rPr>
            </w:pPr>
            <w:r w:rsidRPr="00B84112">
              <w:rPr>
                <w:b/>
                <w:sz w:val="20"/>
                <w:szCs w:val="20"/>
              </w:rPr>
              <w:t>Status</w:t>
            </w:r>
          </w:p>
        </w:tc>
        <w:tc>
          <w:tcPr>
            <w:tcW w:w="1351" w:type="dxa"/>
            <w:shd w:val="clear" w:color="auto" w:fill="D9D9D9" w:themeFill="background1" w:themeFillShade="D9"/>
          </w:tcPr>
          <w:p w14:paraId="72B0336D" w14:textId="77777777" w:rsidR="005851D2" w:rsidRPr="00B84112" w:rsidRDefault="00C345CB" w:rsidP="009563C5">
            <w:pPr>
              <w:jc w:val="center"/>
              <w:rPr>
                <w:b/>
                <w:sz w:val="20"/>
                <w:szCs w:val="20"/>
              </w:rPr>
            </w:pPr>
            <w:r>
              <w:rPr>
                <w:b/>
                <w:sz w:val="20"/>
                <w:szCs w:val="20"/>
              </w:rPr>
              <w:t>Datum</w:t>
            </w:r>
          </w:p>
        </w:tc>
      </w:tr>
      <w:tr w:rsidR="00656CBA" w:rsidRPr="00CF14C2" w14:paraId="1420325D" w14:textId="77777777" w:rsidTr="0015744B">
        <w:tc>
          <w:tcPr>
            <w:tcW w:w="1910" w:type="dxa"/>
            <w:shd w:val="clear" w:color="auto" w:fill="auto"/>
          </w:tcPr>
          <w:p w14:paraId="54CA5EFC" w14:textId="64F9D874" w:rsidR="00656CBA" w:rsidRPr="0015744B" w:rsidRDefault="00656CBA" w:rsidP="00656CBA">
            <w:pPr>
              <w:jc w:val="center"/>
              <w:rPr>
                <w:bCs/>
                <w:sz w:val="20"/>
                <w:szCs w:val="20"/>
              </w:rPr>
            </w:pPr>
            <w:r w:rsidRPr="0067606E">
              <w:rPr>
                <w:bCs/>
                <w:sz w:val="20"/>
                <w:szCs w:val="20"/>
              </w:rPr>
              <w:t>009</w:t>
            </w:r>
          </w:p>
        </w:tc>
        <w:tc>
          <w:tcPr>
            <w:tcW w:w="5103" w:type="dxa"/>
            <w:shd w:val="clear" w:color="auto" w:fill="auto"/>
          </w:tcPr>
          <w:p w14:paraId="5FF1D579" w14:textId="77777777" w:rsidR="00656CBA" w:rsidRDefault="00656CBA" w:rsidP="00656CBA">
            <w:pPr>
              <w:rPr>
                <w:bCs/>
                <w:sz w:val="20"/>
                <w:szCs w:val="20"/>
              </w:rPr>
            </w:pPr>
            <w:r w:rsidRPr="0067606E">
              <w:rPr>
                <w:bCs/>
                <w:sz w:val="20"/>
                <w:szCs w:val="20"/>
              </w:rPr>
              <w:t>Afwijking t.o.v. GSP_IHZ-v1-VA_2026_5</w:t>
            </w:r>
          </w:p>
          <w:p w14:paraId="5B975C0C" w14:textId="77777777" w:rsidR="00656CBA" w:rsidRDefault="00656CBA" w:rsidP="00656CBA">
            <w:pPr>
              <w:rPr>
                <w:bCs/>
                <w:sz w:val="20"/>
                <w:szCs w:val="20"/>
              </w:rPr>
            </w:pPr>
          </w:p>
          <w:p w14:paraId="58B31113" w14:textId="77777777" w:rsidR="00656CBA" w:rsidRDefault="00656CBA" w:rsidP="00656CBA">
            <w:r>
              <w:rPr>
                <w:bCs/>
                <w:sz w:val="20"/>
                <w:szCs w:val="20"/>
              </w:rPr>
              <w:t xml:space="preserve">In de GSP ontbreekt voor regelgroep </w:t>
            </w:r>
            <w:r>
              <w:t>2065487 element</w:t>
            </w:r>
          </w:p>
          <w:p w14:paraId="68A2E223" w14:textId="77777777" w:rsidR="00656CBA" w:rsidRPr="0067606E" w:rsidRDefault="00656CBA" w:rsidP="00656CBA">
            <w:pPr>
              <w:rPr>
                <w:bCs/>
                <w:sz w:val="20"/>
                <w:szCs w:val="20"/>
              </w:rPr>
            </w:pPr>
            <w:r w:rsidRPr="0067606E">
              <w:rPr>
                <w:bCs/>
                <w:sz w:val="20"/>
                <w:szCs w:val="20"/>
              </w:rPr>
              <w:t xml:space="preserve"> [1777604] &lt;&lt;rendement cryptobezittingen&gt;&gt;. </w:t>
            </w:r>
          </w:p>
          <w:p w14:paraId="4BCA498E" w14:textId="77777777" w:rsidR="00656CBA" w:rsidRDefault="00656CBA" w:rsidP="00656CBA">
            <w:pPr>
              <w:rPr>
                <w:bCs/>
                <w:sz w:val="20"/>
                <w:szCs w:val="20"/>
              </w:rPr>
            </w:pPr>
          </w:p>
          <w:p w14:paraId="2A74BB8E" w14:textId="77777777" w:rsidR="00656CBA" w:rsidRDefault="00656CBA" w:rsidP="00656CBA">
            <w:pPr>
              <w:rPr>
                <w:bCs/>
                <w:sz w:val="20"/>
                <w:szCs w:val="20"/>
              </w:rPr>
            </w:pPr>
            <w:r>
              <w:rPr>
                <w:bCs/>
                <w:sz w:val="20"/>
                <w:szCs w:val="20"/>
              </w:rPr>
              <w:t xml:space="preserve">De regel moet worden: </w:t>
            </w:r>
          </w:p>
          <w:p w14:paraId="5B4C10CC" w14:textId="77777777" w:rsidR="00656CBA" w:rsidRDefault="00656CBA" w:rsidP="00656CBA">
            <w:pPr>
              <w:rPr>
                <w:bCs/>
                <w:sz w:val="20"/>
                <w:szCs w:val="20"/>
              </w:rPr>
            </w:pPr>
          </w:p>
          <w:p w14:paraId="102D56A0" w14:textId="77777777" w:rsidR="00656CBA" w:rsidRDefault="00656CBA" w:rsidP="00656CBA">
            <w:pPr>
              <w:rPr>
                <w:bCs/>
                <w:sz w:val="20"/>
                <w:szCs w:val="20"/>
              </w:rPr>
            </w:pPr>
            <w:r w:rsidRPr="001025BD">
              <w:rPr>
                <w:bCs/>
                <w:sz w:val="20"/>
                <w:szCs w:val="20"/>
              </w:rPr>
              <w:t>Regelgroep: 2065487</w:t>
            </w:r>
            <w:r w:rsidRPr="001025BD">
              <w:rPr>
                <w:bCs/>
                <w:sz w:val="20"/>
                <w:szCs w:val="20"/>
              </w:rPr>
              <w:br/>
            </w:r>
            <w:r w:rsidRPr="001025BD">
              <w:rPr>
                <w:b/>
                <w:bCs/>
                <w:sz w:val="20"/>
                <w:szCs w:val="20"/>
              </w:rPr>
              <w:t>BMG Specificatie:</w:t>
            </w:r>
            <w:r w:rsidRPr="001025BD">
              <w:rPr>
                <w:bCs/>
                <w:sz w:val="20"/>
                <w:szCs w:val="20"/>
              </w:rPr>
              <w:br/>
              <w:t xml:space="preserve">als </w:t>
            </w:r>
            <w:proofErr w:type="spellStart"/>
            <w:r w:rsidRPr="001025BD">
              <w:rPr>
                <w:bCs/>
                <w:sz w:val="20"/>
                <w:szCs w:val="20"/>
              </w:rPr>
              <w:t>minstensEenGevuld</w:t>
            </w:r>
            <w:proofErr w:type="spellEnd"/>
            <w:r w:rsidRPr="001025BD">
              <w:rPr>
                <w:bCs/>
                <w:sz w:val="20"/>
                <w:szCs w:val="20"/>
              </w:rPr>
              <w:t xml:space="preserve"> (</w:t>
            </w:r>
            <w:r w:rsidRPr="001025BD">
              <w:rPr>
                <w:bCs/>
                <w:sz w:val="20"/>
                <w:szCs w:val="20"/>
              </w:rPr>
              <w:br/>
              <w:t>[1773915] &lt;&lt;rendement bank- en spaartegoeden NL&gt;&gt;;</w:t>
            </w:r>
            <w:r w:rsidRPr="001025BD">
              <w:rPr>
                <w:bCs/>
                <w:sz w:val="20"/>
                <w:szCs w:val="20"/>
              </w:rPr>
              <w:br/>
              <w:t>[1773916] &lt;&lt;rendement bank- en spaartegoeden buitenland&gt;&gt;;</w:t>
            </w:r>
            <w:r w:rsidRPr="001025BD">
              <w:rPr>
                <w:bCs/>
                <w:sz w:val="20"/>
                <w:szCs w:val="20"/>
              </w:rPr>
              <w:br/>
              <w:t>[1773929] &lt;&lt;rendement effecten&gt;&gt;;</w:t>
            </w:r>
            <w:r w:rsidRPr="001025BD">
              <w:rPr>
                <w:bCs/>
                <w:sz w:val="20"/>
                <w:szCs w:val="20"/>
              </w:rPr>
              <w:br/>
              <w:t>[1773917] &lt;&lt;rendement contant geld&gt;&gt;;</w:t>
            </w:r>
            <w:r w:rsidRPr="001025BD">
              <w:rPr>
                <w:bCs/>
                <w:sz w:val="20"/>
                <w:szCs w:val="20"/>
              </w:rPr>
              <w:br/>
            </w:r>
            <w:r w:rsidRPr="001025BD">
              <w:rPr>
                <w:b/>
                <w:bCs/>
                <w:color w:val="FF0000"/>
                <w:sz w:val="20"/>
                <w:szCs w:val="20"/>
              </w:rPr>
              <w:t>[1777604] &lt;&lt;rendement cryptobezittingen&gt;&gt;;</w:t>
            </w:r>
            <w:r w:rsidRPr="001025BD">
              <w:rPr>
                <w:bCs/>
                <w:sz w:val="20"/>
                <w:szCs w:val="20"/>
              </w:rPr>
              <w:br/>
              <w:t>[1773918] &lt;&lt;rendement uitgeleend geld en overige vorderingen&gt;&gt;;</w:t>
            </w:r>
            <w:r w:rsidRPr="001025BD">
              <w:rPr>
                <w:bCs/>
                <w:sz w:val="20"/>
                <w:szCs w:val="20"/>
              </w:rPr>
              <w:br/>
              <w:t xml:space="preserve">[1773919] &lt;&lt;rendement onroerende zaken in NL binnenlandse </w:t>
            </w:r>
            <w:proofErr w:type="spellStart"/>
            <w:r w:rsidRPr="001025BD">
              <w:rPr>
                <w:bCs/>
                <w:sz w:val="20"/>
                <w:szCs w:val="20"/>
              </w:rPr>
              <w:t>belpl</w:t>
            </w:r>
            <w:proofErr w:type="spellEnd"/>
            <w:r w:rsidRPr="001025BD">
              <w:rPr>
                <w:bCs/>
                <w:sz w:val="20"/>
                <w:szCs w:val="20"/>
              </w:rPr>
              <w:t>&gt;&gt;;</w:t>
            </w:r>
            <w:r w:rsidRPr="001025BD">
              <w:rPr>
                <w:bCs/>
                <w:sz w:val="20"/>
                <w:szCs w:val="20"/>
              </w:rPr>
              <w:br/>
              <w:t xml:space="preserve">[1773920] &lt;&lt;rendement onroerende zaken BTL </w:t>
            </w:r>
            <w:proofErr w:type="spellStart"/>
            <w:r w:rsidRPr="001025BD">
              <w:rPr>
                <w:bCs/>
                <w:sz w:val="20"/>
                <w:szCs w:val="20"/>
              </w:rPr>
              <w:t>binnenl</w:t>
            </w:r>
            <w:proofErr w:type="spellEnd"/>
            <w:r w:rsidRPr="001025BD">
              <w:rPr>
                <w:bCs/>
                <w:sz w:val="20"/>
                <w:szCs w:val="20"/>
              </w:rPr>
              <w:t xml:space="preserve"> </w:t>
            </w:r>
            <w:proofErr w:type="spellStart"/>
            <w:r w:rsidRPr="001025BD">
              <w:rPr>
                <w:bCs/>
                <w:sz w:val="20"/>
                <w:szCs w:val="20"/>
              </w:rPr>
              <w:t>belpl</w:t>
            </w:r>
            <w:proofErr w:type="spellEnd"/>
            <w:r w:rsidRPr="001025BD">
              <w:rPr>
                <w:bCs/>
                <w:sz w:val="20"/>
                <w:szCs w:val="20"/>
              </w:rPr>
              <w:t>&gt;&gt;;</w:t>
            </w:r>
            <w:r w:rsidRPr="001025BD">
              <w:rPr>
                <w:bCs/>
                <w:sz w:val="20"/>
                <w:szCs w:val="20"/>
              </w:rPr>
              <w:br/>
              <w:t>[1773921] &lt;&lt;rendement kapitaalverzekeringen&gt;&gt;;</w:t>
            </w:r>
            <w:r w:rsidRPr="001025BD">
              <w:rPr>
                <w:bCs/>
                <w:sz w:val="20"/>
                <w:szCs w:val="20"/>
              </w:rPr>
              <w:br/>
              <w:t>[1773922] &lt;&lt;rendement rechten periodieke uitkeringen verstrekkingen&gt;&gt;;</w:t>
            </w:r>
            <w:r w:rsidRPr="001025BD">
              <w:rPr>
                <w:bCs/>
                <w:sz w:val="20"/>
                <w:szCs w:val="20"/>
              </w:rPr>
              <w:br/>
              <w:t xml:space="preserve">[1773923] &lt;&lt;rendement overige bezittingen binnenlandse </w:t>
            </w:r>
            <w:proofErr w:type="spellStart"/>
            <w:r w:rsidRPr="001025BD">
              <w:rPr>
                <w:bCs/>
                <w:sz w:val="20"/>
                <w:szCs w:val="20"/>
              </w:rPr>
              <w:t>belpl</w:t>
            </w:r>
            <w:proofErr w:type="spellEnd"/>
            <w:r w:rsidRPr="001025BD">
              <w:rPr>
                <w:bCs/>
                <w:sz w:val="20"/>
                <w:szCs w:val="20"/>
              </w:rPr>
              <w:t>&gt;&gt;;</w:t>
            </w:r>
            <w:r w:rsidRPr="001025BD">
              <w:rPr>
                <w:bCs/>
                <w:sz w:val="20"/>
                <w:szCs w:val="20"/>
              </w:rPr>
              <w:br/>
              <w:t xml:space="preserve">[1773924] &lt;&lt;rendement belastbare </w:t>
            </w:r>
            <w:proofErr w:type="spellStart"/>
            <w:r w:rsidRPr="001025BD">
              <w:rPr>
                <w:bCs/>
                <w:sz w:val="20"/>
                <w:szCs w:val="20"/>
              </w:rPr>
              <w:t>nettolijfrente</w:t>
            </w:r>
            <w:proofErr w:type="spellEnd"/>
            <w:r w:rsidRPr="001025BD">
              <w:rPr>
                <w:bCs/>
                <w:sz w:val="20"/>
                <w:szCs w:val="20"/>
              </w:rPr>
              <w:t xml:space="preserve"> </w:t>
            </w:r>
            <w:proofErr w:type="spellStart"/>
            <w:r w:rsidRPr="001025BD">
              <w:rPr>
                <w:bCs/>
                <w:sz w:val="20"/>
                <w:szCs w:val="20"/>
              </w:rPr>
              <w:t>nettopensioen</w:t>
            </w:r>
            <w:proofErr w:type="spellEnd"/>
            <w:r w:rsidRPr="001025BD">
              <w:rPr>
                <w:bCs/>
                <w:sz w:val="20"/>
                <w:szCs w:val="20"/>
              </w:rPr>
              <w:t>&gt;&gt; )</w:t>
            </w:r>
            <w:r w:rsidRPr="001025BD">
              <w:rPr>
                <w:bCs/>
                <w:sz w:val="20"/>
                <w:szCs w:val="20"/>
              </w:rPr>
              <w:br/>
              <w:t xml:space="preserve">dan [1773930] &lt;&lt;rendement totaal bezittingen binnenlandse </w:t>
            </w:r>
            <w:proofErr w:type="spellStart"/>
            <w:r w:rsidRPr="001025BD">
              <w:rPr>
                <w:bCs/>
                <w:sz w:val="20"/>
                <w:szCs w:val="20"/>
              </w:rPr>
              <w:t>belpl</w:t>
            </w:r>
            <w:proofErr w:type="spellEnd"/>
            <w:r w:rsidRPr="001025BD">
              <w:rPr>
                <w:bCs/>
                <w:sz w:val="20"/>
                <w:szCs w:val="20"/>
              </w:rPr>
              <w:t>&gt;&gt; = max (</w:t>
            </w:r>
            <w:r w:rsidRPr="001025BD">
              <w:rPr>
                <w:bCs/>
                <w:sz w:val="20"/>
                <w:szCs w:val="20"/>
              </w:rPr>
              <w:br/>
              <w:t>[1773915] &lt;&lt;rendement bank- en spaartegoeden NL&gt;&gt; +</w:t>
            </w:r>
            <w:r w:rsidRPr="001025BD">
              <w:rPr>
                <w:bCs/>
                <w:sz w:val="20"/>
                <w:szCs w:val="20"/>
              </w:rPr>
              <w:br/>
              <w:t>[1773916] &lt;&lt;rendement bank- en spaartegoeden buitenland&gt;&gt; +</w:t>
            </w:r>
            <w:r w:rsidRPr="001025BD">
              <w:rPr>
                <w:bCs/>
                <w:sz w:val="20"/>
                <w:szCs w:val="20"/>
              </w:rPr>
              <w:br/>
              <w:t>[1773929] &lt;&lt;rendement effecten&gt;&gt; +</w:t>
            </w:r>
            <w:r w:rsidRPr="001025BD">
              <w:rPr>
                <w:bCs/>
                <w:sz w:val="20"/>
                <w:szCs w:val="20"/>
              </w:rPr>
              <w:br/>
              <w:t>[1773917] &lt;&lt;rendement contant geld&gt;&gt; +</w:t>
            </w:r>
            <w:r w:rsidRPr="001025BD">
              <w:rPr>
                <w:bCs/>
                <w:sz w:val="20"/>
                <w:szCs w:val="20"/>
              </w:rPr>
              <w:br/>
            </w:r>
            <w:r w:rsidRPr="001025BD">
              <w:rPr>
                <w:b/>
                <w:bCs/>
                <w:color w:val="FF0000"/>
                <w:sz w:val="20"/>
                <w:szCs w:val="20"/>
              </w:rPr>
              <w:lastRenderedPageBreak/>
              <w:t>[1777604] &lt;&lt;rendement cryptobezittingen&gt;&gt; +</w:t>
            </w:r>
            <w:r w:rsidRPr="001025BD">
              <w:rPr>
                <w:bCs/>
                <w:sz w:val="20"/>
                <w:szCs w:val="20"/>
              </w:rPr>
              <w:br/>
              <w:t>[1773918] &lt;&lt;rendement uitgeleend geld en overige vorderingen&gt;&gt; +</w:t>
            </w:r>
            <w:r w:rsidRPr="001025BD">
              <w:rPr>
                <w:bCs/>
                <w:sz w:val="20"/>
                <w:szCs w:val="20"/>
              </w:rPr>
              <w:br/>
              <w:t xml:space="preserve">[1773919] &lt;&lt;rendement onroerende zaken in NL binnenlandse </w:t>
            </w:r>
            <w:proofErr w:type="spellStart"/>
            <w:r w:rsidRPr="001025BD">
              <w:rPr>
                <w:bCs/>
                <w:sz w:val="20"/>
                <w:szCs w:val="20"/>
              </w:rPr>
              <w:t>belpl</w:t>
            </w:r>
            <w:proofErr w:type="spellEnd"/>
            <w:r w:rsidRPr="001025BD">
              <w:rPr>
                <w:bCs/>
                <w:sz w:val="20"/>
                <w:szCs w:val="20"/>
              </w:rPr>
              <w:t>&gt;&gt; +</w:t>
            </w:r>
            <w:r w:rsidRPr="001025BD">
              <w:rPr>
                <w:bCs/>
                <w:sz w:val="20"/>
                <w:szCs w:val="20"/>
              </w:rPr>
              <w:br/>
              <w:t xml:space="preserve">[1773920] &lt;&lt;rendement onroerende zaken BTL </w:t>
            </w:r>
            <w:proofErr w:type="spellStart"/>
            <w:r w:rsidRPr="001025BD">
              <w:rPr>
                <w:bCs/>
                <w:sz w:val="20"/>
                <w:szCs w:val="20"/>
              </w:rPr>
              <w:t>binnenl</w:t>
            </w:r>
            <w:proofErr w:type="spellEnd"/>
            <w:r w:rsidRPr="001025BD">
              <w:rPr>
                <w:bCs/>
                <w:sz w:val="20"/>
                <w:szCs w:val="20"/>
              </w:rPr>
              <w:t xml:space="preserve"> </w:t>
            </w:r>
            <w:proofErr w:type="spellStart"/>
            <w:r w:rsidRPr="001025BD">
              <w:rPr>
                <w:bCs/>
                <w:sz w:val="20"/>
                <w:szCs w:val="20"/>
              </w:rPr>
              <w:t>belpl</w:t>
            </w:r>
            <w:proofErr w:type="spellEnd"/>
            <w:r w:rsidRPr="001025BD">
              <w:rPr>
                <w:bCs/>
                <w:sz w:val="20"/>
                <w:szCs w:val="20"/>
              </w:rPr>
              <w:t>&gt;&gt; +</w:t>
            </w:r>
            <w:r w:rsidRPr="001025BD">
              <w:rPr>
                <w:bCs/>
                <w:sz w:val="20"/>
                <w:szCs w:val="20"/>
              </w:rPr>
              <w:br/>
              <w:t>[1773921] &lt;&lt;rendement kapitaalverzekeringen&gt;&gt; +</w:t>
            </w:r>
            <w:r w:rsidRPr="001025BD">
              <w:rPr>
                <w:bCs/>
                <w:sz w:val="20"/>
                <w:szCs w:val="20"/>
              </w:rPr>
              <w:br/>
              <w:t>[1773922] &lt;&lt;rendement rechten periodieke uitkeringen verstrekkingen&gt;&gt; +</w:t>
            </w:r>
            <w:r w:rsidRPr="001025BD">
              <w:rPr>
                <w:bCs/>
                <w:sz w:val="20"/>
                <w:szCs w:val="20"/>
              </w:rPr>
              <w:br/>
              <w:t xml:space="preserve">[1773923] &lt;&lt;rendement overige bezittingen binnenlandse </w:t>
            </w:r>
            <w:proofErr w:type="spellStart"/>
            <w:r w:rsidRPr="001025BD">
              <w:rPr>
                <w:bCs/>
                <w:sz w:val="20"/>
                <w:szCs w:val="20"/>
              </w:rPr>
              <w:t>belpl</w:t>
            </w:r>
            <w:proofErr w:type="spellEnd"/>
            <w:r w:rsidRPr="001025BD">
              <w:rPr>
                <w:bCs/>
                <w:sz w:val="20"/>
                <w:szCs w:val="20"/>
              </w:rPr>
              <w:t>&gt;&gt; +</w:t>
            </w:r>
            <w:r w:rsidRPr="001025BD">
              <w:rPr>
                <w:bCs/>
                <w:sz w:val="20"/>
                <w:szCs w:val="20"/>
              </w:rPr>
              <w:br/>
              <w:t xml:space="preserve">[1773924] &lt;&lt;rendement belastbare </w:t>
            </w:r>
            <w:proofErr w:type="spellStart"/>
            <w:r w:rsidRPr="001025BD">
              <w:rPr>
                <w:bCs/>
                <w:sz w:val="20"/>
                <w:szCs w:val="20"/>
              </w:rPr>
              <w:t>nettolijfrente</w:t>
            </w:r>
            <w:proofErr w:type="spellEnd"/>
            <w:r w:rsidRPr="001025BD">
              <w:rPr>
                <w:bCs/>
                <w:sz w:val="20"/>
                <w:szCs w:val="20"/>
              </w:rPr>
              <w:t xml:space="preserve"> </w:t>
            </w:r>
            <w:proofErr w:type="spellStart"/>
            <w:r w:rsidRPr="001025BD">
              <w:rPr>
                <w:bCs/>
                <w:sz w:val="20"/>
                <w:szCs w:val="20"/>
              </w:rPr>
              <w:t>nettopensioen</w:t>
            </w:r>
            <w:proofErr w:type="spellEnd"/>
            <w:r w:rsidRPr="001025BD">
              <w:rPr>
                <w:bCs/>
                <w:sz w:val="20"/>
                <w:szCs w:val="20"/>
              </w:rPr>
              <w:t>&gt;&gt;;0)</w:t>
            </w:r>
          </w:p>
          <w:p w14:paraId="3660FCE9" w14:textId="77777777" w:rsidR="00656CBA" w:rsidRDefault="00656CBA" w:rsidP="00656CBA">
            <w:pPr>
              <w:rPr>
                <w:bCs/>
                <w:sz w:val="20"/>
                <w:szCs w:val="20"/>
              </w:rPr>
            </w:pPr>
          </w:p>
          <w:p w14:paraId="72AAD451" w14:textId="6696DF33" w:rsidR="00656CBA" w:rsidRPr="00B84112" w:rsidRDefault="00656CBA" w:rsidP="00656CBA">
            <w:pPr>
              <w:rPr>
                <w:b/>
                <w:sz w:val="20"/>
                <w:szCs w:val="20"/>
              </w:rPr>
            </w:pPr>
            <w:r w:rsidRPr="0067606E">
              <w:rPr>
                <w:bCs/>
                <w:sz w:val="20"/>
                <w:szCs w:val="20"/>
              </w:rPr>
              <w:t>Aanpassing zal in GSP VA 2027 plaatsvinden</w:t>
            </w:r>
            <w:r>
              <w:rPr>
                <w:bCs/>
                <w:sz w:val="20"/>
                <w:szCs w:val="20"/>
              </w:rPr>
              <w:t>.</w:t>
            </w:r>
          </w:p>
        </w:tc>
        <w:tc>
          <w:tcPr>
            <w:tcW w:w="850" w:type="dxa"/>
            <w:shd w:val="clear" w:color="auto" w:fill="auto"/>
          </w:tcPr>
          <w:p w14:paraId="1EA02169" w14:textId="614DC788" w:rsidR="00656CBA" w:rsidRPr="0015744B" w:rsidRDefault="00656CBA" w:rsidP="00656CBA">
            <w:pPr>
              <w:jc w:val="center"/>
              <w:rPr>
                <w:bCs/>
                <w:sz w:val="20"/>
                <w:szCs w:val="20"/>
              </w:rPr>
            </w:pPr>
            <w:r>
              <w:rPr>
                <w:bCs/>
                <w:sz w:val="20"/>
                <w:szCs w:val="20"/>
              </w:rPr>
              <w:lastRenderedPageBreak/>
              <w:t>4</w:t>
            </w:r>
          </w:p>
        </w:tc>
        <w:tc>
          <w:tcPr>
            <w:tcW w:w="1351" w:type="dxa"/>
            <w:shd w:val="clear" w:color="auto" w:fill="auto"/>
          </w:tcPr>
          <w:p w14:paraId="002E87E6" w14:textId="7AAFDDD0" w:rsidR="00656CBA" w:rsidRPr="0015744B" w:rsidRDefault="00656CBA" w:rsidP="00656CBA">
            <w:pPr>
              <w:jc w:val="center"/>
              <w:rPr>
                <w:bCs/>
                <w:sz w:val="20"/>
                <w:szCs w:val="20"/>
              </w:rPr>
            </w:pPr>
            <w:r>
              <w:rPr>
                <w:bCs/>
                <w:sz w:val="20"/>
                <w:szCs w:val="20"/>
              </w:rPr>
              <w:t>12-01-206</w:t>
            </w:r>
          </w:p>
        </w:tc>
      </w:tr>
      <w:tr w:rsidR="00656CBA" w:rsidRPr="00CF14C2" w14:paraId="717C05F0" w14:textId="77777777" w:rsidTr="0015744B">
        <w:tc>
          <w:tcPr>
            <w:tcW w:w="1910" w:type="dxa"/>
            <w:shd w:val="clear" w:color="auto" w:fill="auto"/>
          </w:tcPr>
          <w:p w14:paraId="1E98466E" w14:textId="0C58ACA7" w:rsidR="00656CBA" w:rsidRPr="0015744B" w:rsidRDefault="00656CBA" w:rsidP="00656CBA">
            <w:pPr>
              <w:jc w:val="center"/>
              <w:rPr>
                <w:bCs/>
                <w:sz w:val="20"/>
                <w:szCs w:val="20"/>
              </w:rPr>
            </w:pPr>
            <w:r w:rsidRPr="0015744B">
              <w:rPr>
                <w:bCs/>
                <w:sz w:val="20"/>
                <w:szCs w:val="20"/>
              </w:rPr>
              <w:t>008</w:t>
            </w:r>
          </w:p>
        </w:tc>
        <w:tc>
          <w:tcPr>
            <w:tcW w:w="5103" w:type="dxa"/>
            <w:shd w:val="clear" w:color="auto" w:fill="auto"/>
          </w:tcPr>
          <w:p w14:paraId="40E42B5B" w14:textId="77777777" w:rsidR="00656CBA" w:rsidRDefault="00656CBA" w:rsidP="00656CBA">
            <w:pPr>
              <w:rPr>
                <w:sz w:val="20"/>
                <w:szCs w:val="20"/>
              </w:rPr>
            </w:pPr>
            <w:r w:rsidRPr="000371FF">
              <w:rPr>
                <w:sz w:val="20"/>
                <w:szCs w:val="20"/>
              </w:rPr>
              <w:t>Afwijking t.o.v.</w:t>
            </w:r>
            <w:r>
              <w:t xml:space="preserve"> </w:t>
            </w:r>
            <w:r w:rsidRPr="00FC7424">
              <w:rPr>
                <w:sz w:val="20"/>
                <w:szCs w:val="20"/>
              </w:rPr>
              <w:t>GSP_IHZ-v1-VA_2026_5</w:t>
            </w:r>
          </w:p>
          <w:p w14:paraId="0C600DBD" w14:textId="77777777" w:rsidR="00656CBA" w:rsidRDefault="00656CBA" w:rsidP="00656CBA">
            <w:pPr>
              <w:rPr>
                <w:sz w:val="20"/>
                <w:szCs w:val="20"/>
              </w:rPr>
            </w:pPr>
          </w:p>
          <w:p w14:paraId="5BFBD0AB" w14:textId="77777777" w:rsidR="00656CBA" w:rsidRPr="00FC7424" w:rsidRDefault="00656CBA" w:rsidP="00656CBA">
            <w:pPr>
              <w:rPr>
                <w:sz w:val="20"/>
                <w:szCs w:val="20"/>
              </w:rPr>
            </w:pPr>
            <w:r>
              <w:rPr>
                <w:sz w:val="20"/>
                <w:szCs w:val="20"/>
              </w:rPr>
              <w:t xml:space="preserve">In de GSP is opgenomen onder </w:t>
            </w:r>
            <w:r w:rsidRPr="00FC7424">
              <w:rPr>
                <w:sz w:val="20"/>
                <w:szCs w:val="20"/>
              </w:rPr>
              <w:t>4.1.6. Andere wijzigingen</w:t>
            </w:r>
            <w:r>
              <w:rPr>
                <w:sz w:val="20"/>
                <w:szCs w:val="20"/>
              </w:rPr>
              <w:t>:</w:t>
            </w:r>
            <w:r w:rsidRPr="00FC7424">
              <w:rPr>
                <w:sz w:val="20"/>
                <w:szCs w:val="20"/>
              </w:rPr>
              <w:t xml:space="preserve"> </w:t>
            </w:r>
          </w:p>
          <w:p w14:paraId="6681151F" w14:textId="77777777" w:rsidR="00656CBA" w:rsidRDefault="00656CBA" w:rsidP="00656CBA">
            <w:pPr>
              <w:jc w:val="center"/>
              <w:rPr>
                <w:sz w:val="20"/>
                <w:szCs w:val="20"/>
              </w:rPr>
            </w:pPr>
          </w:p>
          <w:p w14:paraId="011440C6" w14:textId="77777777" w:rsidR="00656CBA" w:rsidRDefault="00656CBA" w:rsidP="00656CBA">
            <w:pPr>
              <w:rPr>
                <w:sz w:val="20"/>
                <w:szCs w:val="20"/>
              </w:rPr>
            </w:pPr>
            <w:r w:rsidRPr="00FC7424">
              <w:rPr>
                <w:sz w:val="20"/>
                <w:szCs w:val="20"/>
              </w:rPr>
              <w:t>De landcode Kosovo was gesteld op de anonieme code</w:t>
            </w:r>
            <w:r>
              <w:rPr>
                <w:sz w:val="20"/>
                <w:szCs w:val="20"/>
              </w:rPr>
              <w:t xml:space="preserve"> </w:t>
            </w:r>
            <w:r w:rsidRPr="00FC7424">
              <w:rPr>
                <w:sz w:val="20"/>
                <w:szCs w:val="20"/>
              </w:rPr>
              <w:t xml:space="preserve">XXX. Dat is vanaf maart 2025 gewijzigd. De code XKX kan nu worden toegepast. </w:t>
            </w:r>
          </w:p>
          <w:p w14:paraId="01059EBC" w14:textId="77777777" w:rsidR="00656CBA" w:rsidRDefault="00656CBA" w:rsidP="00656CBA">
            <w:pPr>
              <w:rPr>
                <w:sz w:val="20"/>
                <w:szCs w:val="20"/>
              </w:rPr>
            </w:pPr>
          </w:p>
          <w:p w14:paraId="4FA74B9E" w14:textId="77777777" w:rsidR="00656CBA" w:rsidRDefault="00656CBA" w:rsidP="00656CBA">
            <w:pPr>
              <w:rPr>
                <w:sz w:val="20"/>
                <w:szCs w:val="20"/>
              </w:rPr>
            </w:pPr>
            <w:r>
              <w:rPr>
                <w:sz w:val="20"/>
                <w:szCs w:val="20"/>
              </w:rPr>
              <w:t>In de taxonomie van de VA2026 is deze wijziging echter niet opgenomen, waardoor de code XKX niet gebruikt kan worden. De wijziging wordt doorgevoerd in het volgende belastingjaar.</w:t>
            </w:r>
          </w:p>
          <w:p w14:paraId="600CD003" w14:textId="77777777" w:rsidR="00656CBA" w:rsidRDefault="00656CBA" w:rsidP="00656CBA">
            <w:pPr>
              <w:rPr>
                <w:sz w:val="20"/>
                <w:szCs w:val="20"/>
              </w:rPr>
            </w:pPr>
          </w:p>
          <w:p w14:paraId="52D29A24" w14:textId="6694EBFD" w:rsidR="00656CBA" w:rsidRPr="000371FF" w:rsidRDefault="00656CBA" w:rsidP="00656CBA">
            <w:pPr>
              <w:rPr>
                <w:sz w:val="20"/>
                <w:szCs w:val="20"/>
              </w:rPr>
            </w:pPr>
            <w:r>
              <w:rPr>
                <w:sz w:val="20"/>
                <w:szCs w:val="20"/>
              </w:rPr>
              <w:t xml:space="preserve">Als </w:t>
            </w:r>
            <w:proofErr w:type="spellStart"/>
            <w:r>
              <w:rPr>
                <w:sz w:val="20"/>
                <w:szCs w:val="20"/>
              </w:rPr>
              <w:t>workaround</w:t>
            </w:r>
            <w:proofErr w:type="spellEnd"/>
            <w:r>
              <w:rPr>
                <w:sz w:val="20"/>
                <w:szCs w:val="20"/>
              </w:rPr>
              <w:t xml:space="preserve"> dient voor Kosovo XXX gehanteerd te blijven. </w:t>
            </w:r>
          </w:p>
        </w:tc>
        <w:tc>
          <w:tcPr>
            <w:tcW w:w="850" w:type="dxa"/>
            <w:shd w:val="clear" w:color="auto" w:fill="auto"/>
          </w:tcPr>
          <w:p w14:paraId="7470290C" w14:textId="7A2E2E23" w:rsidR="00656CBA" w:rsidRPr="0015744B" w:rsidRDefault="00656CBA" w:rsidP="00656CBA">
            <w:pPr>
              <w:jc w:val="center"/>
              <w:rPr>
                <w:bCs/>
                <w:sz w:val="20"/>
                <w:szCs w:val="20"/>
              </w:rPr>
            </w:pPr>
            <w:r w:rsidRPr="0015744B">
              <w:rPr>
                <w:bCs/>
                <w:sz w:val="20"/>
                <w:szCs w:val="20"/>
              </w:rPr>
              <w:t>4</w:t>
            </w:r>
          </w:p>
        </w:tc>
        <w:tc>
          <w:tcPr>
            <w:tcW w:w="1351" w:type="dxa"/>
            <w:shd w:val="clear" w:color="auto" w:fill="auto"/>
          </w:tcPr>
          <w:p w14:paraId="0DE3A6A0" w14:textId="58ACDDC3" w:rsidR="00656CBA" w:rsidRPr="0015744B" w:rsidRDefault="00656CBA" w:rsidP="00656CBA">
            <w:pPr>
              <w:jc w:val="center"/>
              <w:rPr>
                <w:bCs/>
                <w:sz w:val="20"/>
                <w:szCs w:val="20"/>
              </w:rPr>
            </w:pPr>
            <w:r w:rsidRPr="0015744B">
              <w:rPr>
                <w:bCs/>
                <w:sz w:val="20"/>
                <w:szCs w:val="20"/>
              </w:rPr>
              <w:t>20-11-2025</w:t>
            </w:r>
          </w:p>
        </w:tc>
      </w:tr>
      <w:tr w:rsidR="00656CBA" w:rsidRPr="00CF14C2" w14:paraId="7F52F21B" w14:textId="77777777" w:rsidTr="00C345CB">
        <w:tc>
          <w:tcPr>
            <w:tcW w:w="1910" w:type="dxa"/>
          </w:tcPr>
          <w:p w14:paraId="7E8A54FA" w14:textId="28D85EA0" w:rsidR="00656CBA" w:rsidRPr="0071659D" w:rsidRDefault="00656CBA" w:rsidP="00656CBA">
            <w:pPr>
              <w:jc w:val="center"/>
              <w:rPr>
                <w:snapToGrid w:val="0"/>
                <w:sz w:val="18"/>
                <w:szCs w:val="18"/>
                <w:lang w:eastAsia="nl-NL"/>
              </w:rPr>
            </w:pPr>
            <w:r w:rsidRPr="001F32F3">
              <w:rPr>
                <w:snapToGrid w:val="0"/>
                <w:sz w:val="20"/>
                <w:szCs w:val="20"/>
                <w:lang w:eastAsia="nl-NL"/>
              </w:rPr>
              <w:t>007</w:t>
            </w:r>
          </w:p>
        </w:tc>
        <w:tc>
          <w:tcPr>
            <w:tcW w:w="5103" w:type="dxa"/>
          </w:tcPr>
          <w:p w14:paraId="0FB2E271" w14:textId="77777777" w:rsidR="00656CBA" w:rsidRDefault="00656CBA" w:rsidP="00656CBA">
            <w:pPr>
              <w:rPr>
                <w:sz w:val="20"/>
                <w:szCs w:val="20"/>
              </w:rPr>
            </w:pPr>
            <w:r w:rsidRPr="001F32F3">
              <w:rPr>
                <w:sz w:val="20"/>
                <w:szCs w:val="20"/>
              </w:rPr>
              <w:t xml:space="preserve">In de laatste oplevering van de BMG GSP DA2023 zijn </w:t>
            </w:r>
            <w:r w:rsidRPr="001F32F3">
              <w:rPr>
                <w:b/>
                <w:bCs/>
                <w:sz w:val="20"/>
                <w:szCs w:val="20"/>
              </w:rPr>
              <w:t>condities</w:t>
            </w:r>
            <w:r w:rsidRPr="001F32F3">
              <w:rPr>
                <w:sz w:val="20"/>
                <w:szCs w:val="20"/>
              </w:rPr>
              <w:t xml:space="preserve"> aangepast, en de betreffende equivalent daarvan in de </w:t>
            </w:r>
            <w:r w:rsidRPr="001F32F3">
              <w:rPr>
                <w:b/>
                <w:bCs/>
                <w:sz w:val="20"/>
                <w:szCs w:val="20"/>
              </w:rPr>
              <w:t>BMG GSP VA 2024</w:t>
            </w:r>
            <w:r w:rsidRPr="001F32F3">
              <w:rPr>
                <w:sz w:val="20"/>
                <w:szCs w:val="20"/>
              </w:rPr>
              <w:t xml:space="preserve"> nog niet. Voor een juiste verwerking dient daar wel rekening mee gehouden te worden.</w:t>
            </w:r>
          </w:p>
          <w:p w14:paraId="5CA5B302" w14:textId="77777777" w:rsidR="00656CBA" w:rsidRPr="001F32F3" w:rsidRDefault="00656CBA" w:rsidP="00656CBA">
            <w:pPr>
              <w:rPr>
                <w:sz w:val="20"/>
                <w:szCs w:val="20"/>
              </w:rPr>
            </w:pPr>
          </w:p>
          <w:p w14:paraId="22D6F48D" w14:textId="77777777" w:rsidR="00656CBA" w:rsidRDefault="00656CBA" w:rsidP="00656CBA">
            <w:pPr>
              <w:autoSpaceDE w:val="0"/>
              <w:autoSpaceDN w:val="0"/>
              <w:adjustRightInd w:val="0"/>
              <w:rPr>
                <w:sz w:val="20"/>
                <w:szCs w:val="20"/>
              </w:rPr>
            </w:pPr>
            <w:r w:rsidRPr="001F32F3">
              <w:rPr>
                <w:sz w:val="20"/>
                <w:szCs w:val="20"/>
              </w:rPr>
              <w:t xml:space="preserve">Zie verder de tabel hieronder. </w:t>
            </w:r>
          </w:p>
          <w:p w14:paraId="155A6DA0" w14:textId="77777777" w:rsidR="00656CBA" w:rsidRDefault="00656CBA" w:rsidP="00656CBA">
            <w:pPr>
              <w:autoSpaceDE w:val="0"/>
              <w:autoSpaceDN w:val="0"/>
              <w:adjustRightInd w:val="0"/>
              <w:rPr>
                <w:sz w:val="20"/>
                <w:szCs w:val="20"/>
              </w:rPr>
            </w:pPr>
          </w:p>
          <w:p w14:paraId="1137B098" w14:textId="1F2321D1" w:rsidR="00656CBA" w:rsidRPr="0071659D" w:rsidRDefault="00656CBA" w:rsidP="00656CBA">
            <w:pPr>
              <w:autoSpaceDE w:val="0"/>
              <w:autoSpaceDN w:val="0"/>
              <w:adjustRightInd w:val="0"/>
              <w:rPr>
                <w:snapToGrid w:val="0"/>
                <w:sz w:val="18"/>
                <w:szCs w:val="18"/>
                <w:lang w:eastAsia="nl-NL"/>
              </w:rPr>
            </w:pPr>
            <w:r>
              <w:rPr>
                <w:snapToGrid w:val="0"/>
                <w:sz w:val="18"/>
                <w:szCs w:val="18"/>
                <w:lang w:eastAsia="nl-NL"/>
              </w:rPr>
              <w:t>11-07-2025 h</w:t>
            </w:r>
            <w:r w:rsidRPr="000741F8">
              <w:rPr>
                <w:snapToGrid w:val="0"/>
                <w:sz w:val="18"/>
                <w:szCs w:val="18"/>
                <w:lang w:eastAsia="nl-NL"/>
              </w:rPr>
              <w:t>ersteld in GSP IHZ v1 VA 2025_1</w:t>
            </w:r>
            <w:r>
              <w:rPr>
                <w:snapToGrid w:val="0"/>
                <w:sz w:val="18"/>
                <w:szCs w:val="18"/>
                <w:lang w:eastAsia="nl-NL"/>
              </w:rPr>
              <w:t>.</w:t>
            </w:r>
          </w:p>
        </w:tc>
        <w:tc>
          <w:tcPr>
            <w:tcW w:w="850" w:type="dxa"/>
          </w:tcPr>
          <w:p w14:paraId="207E7A22" w14:textId="7328E377" w:rsidR="00656CBA" w:rsidRPr="0071659D" w:rsidRDefault="00656CBA" w:rsidP="00656CBA">
            <w:pPr>
              <w:jc w:val="center"/>
              <w:rPr>
                <w:sz w:val="18"/>
                <w:szCs w:val="18"/>
              </w:rPr>
            </w:pPr>
            <w:r>
              <w:rPr>
                <w:sz w:val="20"/>
                <w:szCs w:val="20"/>
              </w:rPr>
              <w:t>5</w:t>
            </w:r>
          </w:p>
        </w:tc>
        <w:tc>
          <w:tcPr>
            <w:tcW w:w="1351" w:type="dxa"/>
          </w:tcPr>
          <w:p w14:paraId="33727D67" w14:textId="46A406EE" w:rsidR="00656CBA" w:rsidRPr="0005088B" w:rsidRDefault="00656CBA" w:rsidP="00656CBA">
            <w:pPr>
              <w:jc w:val="center"/>
              <w:rPr>
                <w:strike/>
                <w:sz w:val="18"/>
                <w:szCs w:val="18"/>
              </w:rPr>
            </w:pPr>
            <w:r w:rsidRPr="0005088B">
              <w:rPr>
                <w:strike/>
                <w:sz w:val="18"/>
                <w:szCs w:val="18"/>
              </w:rPr>
              <w:t>2</w:t>
            </w:r>
            <w:r>
              <w:rPr>
                <w:strike/>
                <w:sz w:val="18"/>
                <w:szCs w:val="18"/>
              </w:rPr>
              <w:t>5</w:t>
            </w:r>
            <w:r w:rsidRPr="0005088B">
              <w:rPr>
                <w:strike/>
                <w:sz w:val="18"/>
                <w:szCs w:val="18"/>
              </w:rPr>
              <w:t>-09-20</w:t>
            </w:r>
            <w:r>
              <w:rPr>
                <w:strike/>
                <w:sz w:val="18"/>
                <w:szCs w:val="18"/>
              </w:rPr>
              <w:t>23</w:t>
            </w:r>
          </w:p>
          <w:p w14:paraId="2F2025B2" w14:textId="7AECF18C" w:rsidR="00656CBA" w:rsidRPr="0071659D" w:rsidRDefault="00656CBA" w:rsidP="00656CBA">
            <w:pPr>
              <w:jc w:val="center"/>
              <w:rPr>
                <w:sz w:val="18"/>
                <w:szCs w:val="18"/>
              </w:rPr>
            </w:pPr>
            <w:r>
              <w:rPr>
                <w:sz w:val="20"/>
                <w:szCs w:val="20"/>
              </w:rPr>
              <w:t>11-07-2025</w:t>
            </w:r>
          </w:p>
        </w:tc>
      </w:tr>
      <w:tr w:rsidR="00656CBA" w:rsidRPr="00CF14C2" w14:paraId="0677D61B" w14:textId="77777777" w:rsidTr="00C345CB">
        <w:tc>
          <w:tcPr>
            <w:tcW w:w="1910" w:type="dxa"/>
          </w:tcPr>
          <w:p w14:paraId="2C1EEAD9" w14:textId="42A9CFF0" w:rsidR="00656CBA" w:rsidRPr="0071659D" w:rsidRDefault="00656CBA" w:rsidP="00656CBA">
            <w:pPr>
              <w:jc w:val="center"/>
              <w:rPr>
                <w:snapToGrid w:val="0"/>
                <w:sz w:val="18"/>
                <w:szCs w:val="18"/>
                <w:lang w:eastAsia="nl-NL"/>
              </w:rPr>
            </w:pPr>
            <w:r w:rsidRPr="000371FF">
              <w:rPr>
                <w:snapToGrid w:val="0"/>
                <w:sz w:val="20"/>
                <w:szCs w:val="20"/>
                <w:lang w:eastAsia="nl-NL"/>
              </w:rPr>
              <w:t>006</w:t>
            </w:r>
          </w:p>
        </w:tc>
        <w:tc>
          <w:tcPr>
            <w:tcW w:w="5103" w:type="dxa"/>
          </w:tcPr>
          <w:p w14:paraId="079B0155" w14:textId="77777777" w:rsidR="00656CBA" w:rsidRPr="000371FF" w:rsidRDefault="00656CBA" w:rsidP="00656CBA">
            <w:pPr>
              <w:rPr>
                <w:sz w:val="20"/>
                <w:szCs w:val="20"/>
              </w:rPr>
            </w:pPr>
            <w:r w:rsidRPr="000371FF">
              <w:rPr>
                <w:sz w:val="20"/>
                <w:szCs w:val="20"/>
              </w:rPr>
              <w:t>Afwijking t.o.v. GSP_IHZ-v1-VA-2023_7</w:t>
            </w:r>
          </w:p>
          <w:p w14:paraId="608ED6DE" w14:textId="77777777" w:rsidR="00656CBA" w:rsidRPr="000371FF" w:rsidRDefault="00656CBA" w:rsidP="00656CBA">
            <w:pPr>
              <w:rPr>
                <w:sz w:val="20"/>
                <w:szCs w:val="20"/>
              </w:rPr>
            </w:pPr>
          </w:p>
          <w:p w14:paraId="62D5FD4E" w14:textId="77777777" w:rsidR="00656CBA" w:rsidRPr="000371FF" w:rsidRDefault="00656CBA" w:rsidP="00656CBA">
            <w:pPr>
              <w:rPr>
                <w:sz w:val="20"/>
                <w:szCs w:val="20"/>
              </w:rPr>
            </w:pPr>
            <w:r w:rsidRPr="000371FF">
              <w:rPr>
                <w:sz w:val="20"/>
                <w:szCs w:val="20"/>
              </w:rPr>
              <w:t>507549..16 moet 507549..15 zijn.</w:t>
            </w:r>
          </w:p>
          <w:p w14:paraId="46638070" w14:textId="77777777" w:rsidR="00656CBA" w:rsidRPr="000371FF" w:rsidRDefault="00656CBA" w:rsidP="00656CBA">
            <w:pPr>
              <w:rPr>
                <w:sz w:val="20"/>
                <w:szCs w:val="20"/>
              </w:rPr>
            </w:pPr>
          </w:p>
          <w:p w14:paraId="72432020" w14:textId="77777777" w:rsidR="00656CBA" w:rsidRPr="000371FF" w:rsidRDefault="00656CBA" w:rsidP="00656CBA">
            <w:pPr>
              <w:rPr>
                <w:sz w:val="20"/>
                <w:szCs w:val="20"/>
              </w:rPr>
            </w:pPr>
            <w:r w:rsidRPr="000371FF">
              <w:rPr>
                <w:sz w:val="20"/>
                <w:szCs w:val="20"/>
              </w:rPr>
              <w:t>Op pagina 296 van de GSP staat:</w:t>
            </w:r>
          </w:p>
          <w:p w14:paraId="14346ADB" w14:textId="77777777" w:rsidR="00656CBA" w:rsidRPr="000371FF" w:rsidRDefault="00656CBA" w:rsidP="00656CBA">
            <w:pPr>
              <w:rPr>
                <w:sz w:val="20"/>
                <w:szCs w:val="20"/>
              </w:rPr>
            </w:pPr>
            <w:r w:rsidRPr="000371FF">
              <w:rPr>
                <w:sz w:val="20"/>
                <w:szCs w:val="20"/>
              </w:rPr>
              <w:t>Regelgroep: 2045437 BMG Specificatie: Als en ( [507549..16] &lt;&lt;aangiftesoort..</w:t>
            </w:r>
            <w:proofErr w:type="spellStart"/>
            <w:r w:rsidRPr="000371FF">
              <w:rPr>
                <w:sz w:val="20"/>
                <w:szCs w:val="20"/>
              </w:rPr>
              <w:t>Buitenl</w:t>
            </w:r>
            <w:proofErr w:type="spellEnd"/>
            <w:r w:rsidRPr="000371FF">
              <w:rPr>
                <w:sz w:val="20"/>
                <w:szCs w:val="20"/>
              </w:rPr>
              <w:t xml:space="preserve"> </w:t>
            </w:r>
            <w:proofErr w:type="spellStart"/>
            <w:r w:rsidRPr="000371FF">
              <w:rPr>
                <w:sz w:val="20"/>
                <w:szCs w:val="20"/>
              </w:rPr>
              <w:t>belpl</w:t>
            </w:r>
            <w:proofErr w:type="spellEnd"/>
            <w:r w:rsidRPr="000371FF">
              <w:rPr>
                <w:sz w:val="20"/>
                <w:szCs w:val="20"/>
              </w:rPr>
              <w:t xml:space="preserve">&gt;&gt;; of( [507575..J] &lt;&lt;geheel belastingjaar </w:t>
            </w:r>
            <w:proofErr w:type="spellStart"/>
            <w:r w:rsidRPr="000371FF">
              <w:rPr>
                <w:sz w:val="20"/>
                <w:szCs w:val="20"/>
              </w:rPr>
              <w:t>gehuwd..Ja</w:t>
            </w:r>
            <w:proofErr w:type="spellEnd"/>
            <w:r w:rsidRPr="000371FF">
              <w:rPr>
                <w:sz w:val="20"/>
                <w:szCs w:val="20"/>
              </w:rPr>
              <w:t xml:space="preserve">&gt;&gt;; [520146..J] &lt;&lt;deel jaar gehuwd heel jaar hetzelfde </w:t>
            </w:r>
            <w:proofErr w:type="spellStart"/>
            <w:r w:rsidRPr="000371FF">
              <w:rPr>
                <w:sz w:val="20"/>
                <w:szCs w:val="20"/>
              </w:rPr>
              <w:t>adres..Ja</w:t>
            </w:r>
            <w:proofErr w:type="spellEnd"/>
            <w:r w:rsidRPr="000371FF">
              <w:rPr>
                <w:sz w:val="20"/>
                <w:szCs w:val="20"/>
              </w:rPr>
              <w:t xml:space="preserve">&gt;&gt;; [520148..J] &lt;&lt;ongehuwd voldoet en heel jaar hetzelfde </w:t>
            </w:r>
            <w:proofErr w:type="spellStart"/>
            <w:r w:rsidRPr="000371FF">
              <w:rPr>
                <w:sz w:val="20"/>
                <w:szCs w:val="20"/>
              </w:rPr>
              <w:t>adres..Ja</w:t>
            </w:r>
            <w:proofErr w:type="spellEnd"/>
            <w:r w:rsidRPr="000371FF">
              <w:rPr>
                <w:sz w:val="20"/>
                <w:szCs w:val="20"/>
              </w:rPr>
              <w:t xml:space="preserve">&gt;&gt;; [520150..J] &lt;&lt;verzoek heel jaar fiscaal </w:t>
            </w:r>
            <w:proofErr w:type="spellStart"/>
            <w:r w:rsidRPr="000371FF">
              <w:rPr>
                <w:sz w:val="20"/>
                <w:szCs w:val="20"/>
              </w:rPr>
              <w:t>partner..Ja</w:t>
            </w:r>
            <w:proofErr w:type="spellEnd"/>
            <w:r w:rsidRPr="000371FF">
              <w:rPr>
                <w:sz w:val="20"/>
                <w:szCs w:val="20"/>
              </w:rPr>
              <w:t>&gt;&gt;); gevuld ([1771968] &lt;&lt;vrijstelling groene beleggingen voor toerekening&gt;&gt;); of ([1757181] &lt;&lt;rendementsgrondslag binnenlandse belastingplichtige&gt;&gt; &lt;= (2 * !&lt;GRENSWAARDE RENDEMENTSGRONDSLAG VERMOGENSTOETS&gt;!); leeg ([1757181] &lt;&lt;rendementsgrondslag binnenlandse belastingplichtige&gt;&gt;))) dan gevuld ([1772171] &lt;&lt;aangeverdeel vrijstelling groene beleggingen&gt;&gt;)</w:t>
            </w:r>
          </w:p>
          <w:p w14:paraId="39F41785" w14:textId="77777777" w:rsidR="00656CBA" w:rsidRPr="000371FF" w:rsidRDefault="00656CBA" w:rsidP="00656CBA">
            <w:pPr>
              <w:rPr>
                <w:sz w:val="20"/>
                <w:szCs w:val="20"/>
              </w:rPr>
            </w:pPr>
          </w:p>
          <w:p w14:paraId="6437197D" w14:textId="77777777" w:rsidR="00656CBA" w:rsidRPr="000371FF" w:rsidRDefault="00656CBA" w:rsidP="00656CBA">
            <w:pPr>
              <w:rPr>
                <w:sz w:val="20"/>
                <w:szCs w:val="20"/>
              </w:rPr>
            </w:pPr>
            <w:r w:rsidRPr="000371FF">
              <w:rPr>
                <w:sz w:val="20"/>
                <w:szCs w:val="20"/>
              </w:rPr>
              <w:t>Dit moet zijn:</w:t>
            </w:r>
          </w:p>
          <w:p w14:paraId="5A477F45" w14:textId="77777777" w:rsidR="00656CBA" w:rsidRDefault="00656CBA" w:rsidP="00656CBA">
            <w:pPr>
              <w:rPr>
                <w:sz w:val="20"/>
                <w:szCs w:val="20"/>
              </w:rPr>
            </w:pPr>
            <w:r w:rsidRPr="000371FF">
              <w:rPr>
                <w:sz w:val="20"/>
                <w:szCs w:val="20"/>
              </w:rPr>
              <w:t>Regelgroep: 2045437 BMG Specificatie: Als en ( [507549..15] &lt;&lt;aangiftesoort..</w:t>
            </w:r>
            <w:proofErr w:type="spellStart"/>
            <w:r w:rsidRPr="000371FF">
              <w:rPr>
                <w:sz w:val="20"/>
                <w:szCs w:val="20"/>
              </w:rPr>
              <w:t>Buitenl</w:t>
            </w:r>
            <w:proofErr w:type="spellEnd"/>
            <w:r w:rsidRPr="000371FF">
              <w:rPr>
                <w:sz w:val="20"/>
                <w:szCs w:val="20"/>
              </w:rPr>
              <w:t xml:space="preserve"> </w:t>
            </w:r>
            <w:proofErr w:type="spellStart"/>
            <w:r w:rsidRPr="000371FF">
              <w:rPr>
                <w:sz w:val="20"/>
                <w:szCs w:val="20"/>
              </w:rPr>
              <w:t>belpl</w:t>
            </w:r>
            <w:proofErr w:type="spellEnd"/>
            <w:r w:rsidRPr="000371FF">
              <w:rPr>
                <w:sz w:val="20"/>
                <w:szCs w:val="20"/>
              </w:rPr>
              <w:t xml:space="preserve">&gt;&gt;; of( [507575..J] &lt;&lt;geheel belastingjaar </w:t>
            </w:r>
            <w:proofErr w:type="spellStart"/>
            <w:r w:rsidRPr="000371FF">
              <w:rPr>
                <w:sz w:val="20"/>
                <w:szCs w:val="20"/>
              </w:rPr>
              <w:t>gehuwd..Ja</w:t>
            </w:r>
            <w:proofErr w:type="spellEnd"/>
            <w:r w:rsidRPr="000371FF">
              <w:rPr>
                <w:sz w:val="20"/>
                <w:szCs w:val="20"/>
              </w:rPr>
              <w:t xml:space="preserve">&gt;&gt;; [520146..J] &lt;&lt;deel jaar gehuwd heel jaar hetzelfde </w:t>
            </w:r>
            <w:proofErr w:type="spellStart"/>
            <w:r w:rsidRPr="000371FF">
              <w:rPr>
                <w:sz w:val="20"/>
                <w:szCs w:val="20"/>
              </w:rPr>
              <w:lastRenderedPageBreak/>
              <w:t>adres..Ja</w:t>
            </w:r>
            <w:proofErr w:type="spellEnd"/>
            <w:r w:rsidRPr="000371FF">
              <w:rPr>
                <w:sz w:val="20"/>
                <w:szCs w:val="20"/>
              </w:rPr>
              <w:t xml:space="preserve">&gt;&gt;; [520148..J] &lt;&lt;ongehuwd voldoet en heel jaar hetzelfde </w:t>
            </w:r>
            <w:proofErr w:type="spellStart"/>
            <w:r w:rsidRPr="000371FF">
              <w:rPr>
                <w:sz w:val="20"/>
                <w:szCs w:val="20"/>
              </w:rPr>
              <w:t>adres..Ja</w:t>
            </w:r>
            <w:proofErr w:type="spellEnd"/>
            <w:r w:rsidRPr="000371FF">
              <w:rPr>
                <w:sz w:val="20"/>
                <w:szCs w:val="20"/>
              </w:rPr>
              <w:t xml:space="preserve">&gt;&gt;; [520150..J] &lt;&lt;verzoek heel jaar fiscaal </w:t>
            </w:r>
            <w:proofErr w:type="spellStart"/>
            <w:r w:rsidRPr="000371FF">
              <w:rPr>
                <w:sz w:val="20"/>
                <w:szCs w:val="20"/>
              </w:rPr>
              <w:t>partner..Ja</w:t>
            </w:r>
            <w:proofErr w:type="spellEnd"/>
            <w:r w:rsidRPr="000371FF">
              <w:rPr>
                <w:sz w:val="20"/>
                <w:szCs w:val="20"/>
              </w:rPr>
              <w:t>&gt;&gt;); gevuld ([1771968] &lt;&lt;vrijstelling groene beleggingen voor toerekening&gt;&gt;); of ([1757181] &lt;&lt;rendementsgrondslag binnenlandse belastingplichtige&gt;&gt; &lt;= (2 * !&lt;GRENSWAARDE RENDEMENTSGRONDSLAG VERMOGENSTOETS&gt;!); leeg ([1757181] &lt;&lt;rendementsgrondslag binnenlandse belastingplichtige&gt;&gt;))) dan gevuld ([1772171] &lt;&lt;aangeverdeel vrijstelling groene beleggingen&gt;&gt;)</w:t>
            </w:r>
          </w:p>
          <w:p w14:paraId="524DDE2C" w14:textId="77777777" w:rsidR="00656CBA" w:rsidRDefault="00656CBA" w:rsidP="00656CBA">
            <w:pPr>
              <w:rPr>
                <w:sz w:val="20"/>
                <w:szCs w:val="20"/>
              </w:rPr>
            </w:pPr>
          </w:p>
          <w:p w14:paraId="48EF236B" w14:textId="34FCB7B9" w:rsidR="00656CBA" w:rsidRPr="0071659D" w:rsidRDefault="00656CBA" w:rsidP="00656CBA">
            <w:pPr>
              <w:rPr>
                <w:sz w:val="18"/>
                <w:szCs w:val="18"/>
              </w:rPr>
            </w:pPr>
            <w:r>
              <w:rPr>
                <w:sz w:val="18"/>
                <w:szCs w:val="18"/>
              </w:rPr>
              <w:t>11-07-2025 h</w:t>
            </w:r>
            <w:r w:rsidRPr="000741F8">
              <w:rPr>
                <w:sz w:val="18"/>
                <w:szCs w:val="18"/>
              </w:rPr>
              <w:t>ersteld in GSP IHZ v1 VA 2024_10</w:t>
            </w:r>
            <w:r>
              <w:rPr>
                <w:sz w:val="18"/>
                <w:szCs w:val="18"/>
              </w:rPr>
              <w:t>.</w:t>
            </w:r>
          </w:p>
        </w:tc>
        <w:tc>
          <w:tcPr>
            <w:tcW w:w="850" w:type="dxa"/>
          </w:tcPr>
          <w:p w14:paraId="192E9E49" w14:textId="7045632B" w:rsidR="00656CBA" w:rsidRPr="0071659D" w:rsidRDefault="00656CBA" w:rsidP="00656CBA">
            <w:pPr>
              <w:jc w:val="center"/>
              <w:rPr>
                <w:sz w:val="18"/>
                <w:szCs w:val="18"/>
              </w:rPr>
            </w:pPr>
            <w:r>
              <w:rPr>
                <w:sz w:val="20"/>
                <w:szCs w:val="20"/>
              </w:rPr>
              <w:lastRenderedPageBreak/>
              <w:t>5</w:t>
            </w:r>
          </w:p>
        </w:tc>
        <w:tc>
          <w:tcPr>
            <w:tcW w:w="1351" w:type="dxa"/>
          </w:tcPr>
          <w:p w14:paraId="0174AC2C" w14:textId="2C78DAE6" w:rsidR="00656CBA" w:rsidRPr="0005088B" w:rsidRDefault="00656CBA" w:rsidP="00656CBA">
            <w:pPr>
              <w:jc w:val="center"/>
              <w:rPr>
                <w:strike/>
                <w:sz w:val="18"/>
                <w:szCs w:val="18"/>
              </w:rPr>
            </w:pPr>
            <w:r>
              <w:rPr>
                <w:strike/>
                <w:sz w:val="18"/>
                <w:szCs w:val="18"/>
              </w:rPr>
              <w:t>31</w:t>
            </w:r>
            <w:r w:rsidRPr="0005088B">
              <w:rPr>
                <w:strike/>
                <w:sz w:val="18"/>
                <w:szCs w:val="18"/>
              </w:rPr>
              <w:t>-0</w:t>
            </w:r>
            <w:r>
              <w:rPr>
                <w:strike/>
                <w:sz w:val="18"/>
                <w:szCs w:val="18"/>
              </w:rPr>
              <w:t>5</w:t>
            </w:r>
            <w:r w:rsidRPr="0005088B">
              <w:rPr>
                <w:strike/>
                <w:sz w:val="18"/>
                <w:szCs w:val="18"/>
              </w:rPr>
              <w:t>-20</w:t>
            </w:r>
            <w:r>
              <w:rPr>
                <w:strike/>
                <w:sz w:val="18"/>
                <w:szCs w:val="18"/>
              </w:rPr>
              <w:t>23</w:t>
            </w:r>
          </w:p>
          <w:p w14:paraId="2C7B04E7" w14:textId="74913EA8" w:rsidR="00656CBA" w:rsidRPr="0071659D" w:rsidRDefault="00656CBA" w:rsidP="00656CBA">
            <w:pPr>
              <w:jc w:val="center"/>
              <w:rPr>
                <w:sz w:val="18"/>
                <w:szCs w:val="18"/>
              </w:rPr>
            </w:pPr>
            <w:r>
              <w:rPr>
                <w:sz w:val="20"/>
                <w:szCs w:val="20"/>
              </w:rPr>
              <w:t>11-07-2025</w:t>
            </w:r>
          </w:p>
        </w:tc>
      </w:tr>
      <w:tr w:rsidR="00656CBA" w:rsidRPr="00CF14C2" w14:paraId="33AC720E" w14:textId="77777777" w:rsidTr="009221D7">
        <w:trPr>
          <w:trHeight w:val="1519"/>
        </w:trPr>
        <w:tc>
          <w:tcPr>
            <w:tcW w:w="1910" w:type="dxa"/>
          </w:tcPr>
          <w:p w14:paraId="3E5D8886" w14:textId="1FC22AFE" w:rsidR="00656CBA" w:rsidRPr="0005088B" w:rsidRDefault="00656CBA" w:rsidP="00656CBA">
            <w:pPr>
              <w:jc w:val="center"/>
              <w:rPr>
                <w:snapToGrid w:val="0"/>
                <w:sz w:val="18"/>
                <w:szCs w:val="18"/>
                <w:lang w:eastAsia="nl-NL"/>
              </w:rPr>
            </w:pPr>
            <w:r w:rsidRPr="0005088B">
              <w:rPr>
                <w:snapToGrid w:val="0"/>
                <w:sz w:val="18"/>
                <w:szCs w:val="18"/>
                <w:lang w:eastAsia="nl-NL"/>
              </w:rPr>
              <w:t>005</w:t>
            </w:r>
          </w:p>
        </w:tc>
        <w:tc>
          <w:tcPr>
            <w:tcW w:w="5103" w:type="dxa"/>
          </w:tcPr>
          <w:p w14:paraId="76F80AB1" w14:textId="77777777" w:rsidR="00656CBA" w:rsidRPr="0005088B" w:rsidRDefault="00656CBA" w:rsidP="00656CBA">
            <w:pPr>
              <w:rPr>
                <w:sz w:val="18"/>
                <w:szCs w:val="18"/>
              </w:rPr>
            </w:pPr>
            <w:r w:rsidRPr="0005088B">
              <w:rPr>
                <w:sz w:val="18"/>
                <w:szCs w:val="18"/>
              </w:rPr>
              <w:t>Afwijking t.o.v. GSP_IHZ-v1-VA_2023_6</w:t>
            </w:r>
          </w:p>
          <w:p w14:paraId="24BF1FE3" w14:textId="77777777" w:rsidR="00656CBA" w:rsidRPr="0005088B" w:rsidRDefault="00656CBA" w:rsidP="00656CBA">
            <w:pPr>
              <w:rPr>
                <w:sz w:val="18"/>
                <w:szCs w:val="18"/>
              </w:rPr>
            </w:pPr>
          </w:p>
          <w:p w14:paraId="53371D68" w14:textId="77777777" w:rsidR="00656CBA" w:rsidRPr="0005088B" w:rsidRDefault="00656CBA" w:rsidP="00656CBA">
            <w:pPr>
              <w:pStyle w:val="Geenafstand"/>
              <w:rPr>
                <w:rFonts w:ascii="Arial" w:hAnsi="Arial"/>
                <w:szCs w:val="18"/>
              </w:rPr>
            </w:pPr>
            <w:r w:rsidRPr="0005088B">
              <w:rPr>
                <w:rFonts w:ascii="Arial" w:hAnsi="Arial"/>
                <w:szCs w:val="18"/>
              </w:rPr>
              <w:t>In de berekening van het rendement op schulden dient de afronding naar boven (op hele getallen) plaats te vinden, omdat het rendement op schulden het totaal rendement verlaagd. De betreffende condities zullen nog aangepast worden. Die condities worden hierna genoemd, en in rood is de afronding aangegeven. Dat “omlaag” zal vervangen worden door “omhoog”.</w:t>
            </w:r>
          </w:p>
          <w:p w14:paraId="047005BD" w14:textId="77777777" w:rsidR="00656CBA" w:rsidRPr="0005088B" w:rsidRDefault="00656CBA" w:rsidP="00656CBA">
            <w:pPr>
              <w:pStyle w:val="Geenafstand"/>
              <w:rPr>
                <w:rFonts w:ascii="Arial" w:hAnsi="Arial"/>
                <w:szCs w:val="18"/>
              </w:rPr>
            </w:pPr>
            <w:r w:rsidRPr="0005088B">
              <w:rPr>
                <w:rFonts w:ascii="Arial" w:hAnsi="Arial"/>
                <w:szCs w:val="18"/>
              </w:rPr>
              <w:t>In de berekeningen in de (interne) transactie is inmiddels de afronding ook aangepast.</w:t>
            </w:r>
          </w:p>
          <w:p w14:paraId="5898C6CD" w14:textId="77777777" w:rsidR="00656CBA" w:rsidRPr="0005088B" w:rsidRDefault="00656CBA" w:rsidP="00656CBA">
            <w:pPr>
              <w:rPr>
                <w:sz w:val="18"/>
                <w:szCs w:val="18"/>
              </w:rPr>
            </w:pPr>
          </w:p>
          <w:p w14:paraId="780F8794" w14:textId="77777777" w:rsidR="00656CBA" w:rsidRPr="0005088B" w:rsidRDefault="00656CBA" w:rsidP="00656CBA">
            <w:pPr>
              <w:rPr>
                <w:rFonts w:eastAsia="Times New Roman"/>
                <w:sz w:val="18"/>
                <w:szCs w:val="18"/>
              </w:rPr>
            </w:pPr>
            <w:r w:rsidRPr="0005088B">
              <w:rPr>
                <w:rFonts w:eastAsia="Times New Roman"/>
                <w:sz w:val="18"/>
                <w:szCs w:val="18"/>
              </w:rPr>
              <w:t xml:space="preserve">Zie toelichting hieronder voor de VA 2023. </w:t>
            </w:r>
          </w:p>
          <w:p w14:paraId="06D12232" w14:textId="77777777" w:rsidR="00656CBA" w:rsidRPr="0005088B" w:rsidRDefault="00656CBA" w:rsidP="00656CBA">
            <w:pPr>
              <w:rPr>
                <w:sz w:val="18"/>
                <w:szCs w:val="18"/>
              </w:rPr>
            </w:pPr>
          </w:p>
          <w:p w14:paraId="0EC3B6BB" w14:textId="0D712139" w:rsidR="00656CBA" w:rsidRPr="0005088B" w:rsidRDefault="00656CBA" w:rsidP="00656CBA">
            <w:pPr>
              <w:rPr>
                <w:sz w:val="18"/>
                <w:szCs w:val="18"/>
              </w:rPr>
            </w:pPr>
            <w:r>
              <w:rPr>
                <w:sz w:val="18"/>
                <w:szCs w:val="18"/>
              </w:rPr>
              <w:t>11-07-2025 h</w:t>
            </w:r>
            <w:r w:rsidRPr="000741F8">
              <w:rPr>
                <w:sz w:val="18"/>
                <w:szCs w:val="18"/>
              </w:rPr>
              <w:t>ersteld in GSP IHZ v1 VA 2023_7</w:t>
            </w:r>
            <w:r>
              <w:rPr>
                <w:sz w:val="18"/>
                <w:szCs w:val="18"/>
              </w:rPr>
              <w:t>.</w:t>
            </w:r>
          </w:p>
        </w:tc>
        <w:tc>
          <w:tcPr>
            <w:tcW w:w="850" w:type="dxa"/>
          </w:tcPr>
          <w:p w14:paraId="4487BEFF" w14:textId="325D3402" w:rsidR="00656CBA" w:rsidRPr="0005088B" w:rsidRDefault="00656CBA" w:rsidP="00656CBA">
            <w:pPr>
              <w:jc w:val="center"/>
              <w:rPr>
                <w:sz w:val="18"/>
                <w:szCs w:val="18"/>
              </w:rPr>
            </w:pPr>
            <w:r>
              <w:rPr>
                <w:sz w:val="18"/>
                <w:szCs w:val="18"/>
              </w:rPr>
              <w:t>5</w:t>
            </w:r>
          </w:p>
        </w:tc>
        <w:tc>
          <w:tcPr>
            <w:tcW w:w="1351" w:type="dxa"/>
          </w:tcPr>
          <w:p w14:paraId="36FBAF5B" w14:textId="3410BECE" w:rsidR="00656CBA" w:rsidRPr="0005088B" w:rsidRDefault="00656CBA" w:rsidP="00656CBA">
            <w:pPr>
              <w:jc w:val="center"/>
              <w:rPr>
                <w:strike/>
                <w:sz w:val="18"/>
                <w:szCs w:val="18"/>
              </w:rPr>
            </w:pPr>
            <w:r>
              <w:rPr>
                <w:strike/>
                <w:sz w:val="18"/>
                <w:szCs w:val="18"/>
              </w:rPr>
              <w:t>10</w:t>
            </w:r>
            <w:r w:rsidRPr="0005088B">
              <w:rPr>
                <w:strike/>
                <w:sz w:val="18"/>
                <w:szCs w:val="18"/>
              </w:rPr>
              <w:t>-0</w:t>
            </w:r>
            <w:r>
              <w:rPr>
                <w:strike/>
                <w:sz w:val="18"/>
                <w:szCs w:val="18"/>
              </w:rPr>
              <w:t>8</w:t>
            </w:r>
            <w:r w:rsidRPr="0005088B">
              <w:rPr>
                <w:strike/>
                <w:sz w:val="18"/>
                <w:szCs w:val="18"/>
              </w:rPr>
              <w:t>-20</w:t>
            </w:r>
            <w:r>
              <w:rPr>
                <w:strike/>
                <w:sz w:val="18"/>
                <w:szCs w:val="18"/>
              </w:rPr>
              <w:t>22</w:t>
            </w:r>
          </w:p>
          <w:p w14:paraId="588CFC00" w14:textId="23DFD840" w:rsidR="00656CBA" w:rsidRPr="0005088B" w:rsidRDefault="00656CBA" w:rsidP="00656CBA">
            <w:pPr>
              <w:jc w:val="center"/>
              <w:rPr>
                <w:sz w:val="18"/>
                <w:szCs w:val="18"/>
              </w:rPr>
            </w:pPr>
            <w:r>
              <w:rPr>
                <w:sz w:val="18"/>
                <w:szCs w:val="18"/>
              </w:rPr>
              <w:t>11-07-2025</w:t>
            </w:r>
          </w:p>
        </w:tc>
      </w:tr>
      <w:tr w:rsidR="00656CBA" w:rsidRPr="00CF14C2" w14:paraId="11D3B0A9" w14:textId="77777777" w:rsidTr="009221D7">
        <w:trPr>
          <w:trHeight w:val="1519"/>
        </w:trPr>
        <w:tc>
          <w:tcPr>
            <w:tcW w:w="1910" w:type="dxa"/>
          </w:tcPr>
          <w:p w14:paraId="79A045B2" w14:textId="129F215B" w:rsidR="00656CBA" w:rsidRPr="0005088B" w:rsidRDefault="00656CBA" w:rsidP="00656CBA">
            <w:pPr>
              <w:jc w:val="center"/>
              <w:rPr>
                <w:snapToGrid w:val="0"/>
                <w:sz w:val="18"/>
                <w:szCs w:val="18"/>
                <w:lang w:eastAsia="nl-NL"/>
              </w:rPr>
            </w:pPr>
            <w:r w:rsidRPr="0005088B">
              <w:rPr>
                <w:snapToGrid w:val="0"/>
                <w:sz w:val="18"/>
                <w:szCs w:val="18"/>
                <w:lang w:eastAsia="nl-NL"/>
              </w:rPr>
              <w:t>004</w:t>
            </w:r>
          </w:p>
        </w:tc>
        <w:tc>
          <w:tcPr>
            <w:tcW w:w="5103" w:type="dxa"/>
          </w:tcPr>
          <w:p w14:paraId="7DCF557B" w14:textId="77777777" w:rsidR="00656CBA" w:rsidRPr="0005088B" w:rsidRDefault="00656CBA" w:rsidP="00656CBA">
            <w:pPr>
              <w:rPr>
                <w:sz w:val="18"/>
                <w:szCs w:val="18"/>
              </w:rPr>
            </w:pPr>
            <w:r w:rsidRPr="0005088B">
              <w:rPr>
                <w:sz w:val="18"/>
                <w:szCs w:val="18"/>
              </w:rPr>
              <w:t>Afwijking t.o.v. GSP-IHZ VA vw-VA-2018-12</w:t>
            </w:r>
          </w:p>
          <w:p w14:paraId="160F3D15" w14:textId="77777777" w:rsidR="00656CBA" w:rsidRPr="0005088B" w:rsidRDefault="00656CBA" w:rsidP="00656CBA">
            <w:pPr>
              <w:autoSpaceDE w:val="0"/>
              <w:autoSpaceDN w:val="0"/>
              <w:adjustRightInd w:val="0"/>
              <w:rPr>
                <w:sz w:val="18"/>
                <w:szCs w:val="18"/>
              </w:rPr>
            </w:pPr>
            <w:r w:rsidRPr="0005088B">
              <w:rPr>
                <w:sz w:val="18"/>
                <w:szCs w:val="18"/>
              </w:rPr>
              <w:t>en GSP_IHZ-v1-VA_2019_9</w:t>
            </w:r>
          </w:p>
          <w:p w14:paraId="61A70999" w14:textId="77777777" w:rsidR="00656CBA" w:rsidRPr="0005088B" w:rsidRDefault="00656CBA" w:rsidP="00656CBA">
            <w:pPr>
              <w:autoSpaceDE w:val="0"/>
              <w:autoSpaceDN w:val="0"/>
              <w:adjustRightInd w:val="0"/>
              <w:rPr>
                <w:color w:val="000000"/>
                <w:sz w:val="18"/>
                <w:szCs w:val="18"/>
                <w:u w:val="single"/>
              </w:rPr>
            </w:pPr>
          </w:p>
          <w:p w14:paraId="60280A8C" w14:textId="77777777" w:rsidR="00656CBA" w:rsidRPr="0005088B" w:rsidRDefault="00656CBA" w:rsidP="00656CBA">
            <w:pPr>
              <w:autoSpaceDE w:val="0"/>
              <w:autoSpaceDN w:val="0"/>
              <w:adjustRightInd w:val="0"/>
              <w:rPr>
                <w:color w:val="000000"/>
                <w:sz w:val="18"/>
                <w:szCs w:val="18"/>
                <w:u w:val="single"/>
              </w:rPr>
            </w:pPr>
            <w:r w:rsidRPr="0005088B">
              <w:rPr>
                <w:color w:val="000000"/>
                <w:sz w:val="18"/>
                <w:szCs w:val="18"/>
                <w:u w:val="single"/>
              </w:rPr>
              <w:t>Betreft rubriek:</w:t>
            </w:r>
          </w:p>
          <w:p w14:paraId="7B298023" w14:textId="77777777" w:rsidR="00656CBA" w:rsidRPr="0005088B" w:rsidRDefault="00656CBA" w:rsidP="00656CBA">
            <w:pPr>
              <w:autoSpaceDE w:val="0"/>
              <w:autoSpaceDN w:val="0"/>
              <w:adjustRightInd w:val="0"/>
              <w:rPr>
                <w:color w:val="000000"/>
                <w:sz w:val="18"/>
                <w:szCs w:val="18"/>
              </w:rPr>
            </w:pPr>
            <w:r w:rsidRPr="0005088B">
              <w:rPr>
                <w:color w:val="000000"/>
                <w:sz w:val="18"/>
                <w:szCs w:val="18"/>
              </w:rPr>
              <w:t xml:space="preserve">Naam: belaste inkomsten Nederland partner </w:t>
            </w:r>
          </w:p>
          <w:p w14:paraId="0225B269" w14:textId="77777777" w:rsidR="00656CBA" w:rsidRPr="0005088B" w:rsidRDefault="00656CBA" w:rsidP="00656CBA">
            <w:pPr>
              <w:autoSpaceDE w:val="0"/>
              <w:autoSpaceDN w:val="0"/>
              <w:adjustRightInd w:val="0"/>
              <w:rPr>
                <w:color w:val="000000"/>
                <w:sz w:val="18"/>
                <w:szCs w:val="18"/>
                <w:u w:val="single"/>
              </w:rPr>
            </w:pPr>
            <w:r w:rsidRPr="0005088B">
              <w:rPr>
                <w:color w:val="000000"/>
                <w:sz w:val="18"/>
                <w:szCs w:val="18"/>
              </w:rPr>
              <w:t>Identificatienummer: 640401</w:t>
            </w:r>
            <w:r w:rsidRPr="0005088B">
              <w:rPr>
                <w:color w:val="000000"/>
                <w:sz w:val="18"/>
                <w:szCs w:val="18"/>
                <w:u w:val="single"/>
              </w:rPr>
              <w:t xml:space="preserve"> </w:t>
            </w:r>
          </w:p>
          <w:p w14:paraId="7B3A04A3" w14:textId="77777777" w:rsidR="00656CBA" w:rsidRPr="0005088B" w:rsidRDefault="00656CBA" w:rsidP="00656CBA">
            <w:pPr>
              <w:autoSpaceDE w:val="0"/>
              <w:autoSpaceDN w:val="0"/>
              <w:adjustRightInd w:val="0"/>
              <w:rPr>
                <w:color w:val="000000"/>
                <w:sz w:val="18"/>
                <w:szCs w:val="18"/>
                <w:u w:val="single"/>
              </w:rPr>
            </w:pPr>
          </w:p>
          <w:p w14:paraId="7BD0DEA5" w14:textId="77777777" w:rsidR="00656CBA" w:rsidRPr="0005088B" w:rsidRDefault="00656CBA" w:rsidP="00656CBA">
            <w:pPr>
              <w:autoSpaceDE w:val="0"/>
              <w:autoSpaceDN w:val="0"/>
              <w:adjustRightInd w:val="0"/>
              <w:rPr>
                <w:color w:val="000000"/>
                <w:sz w:val="18"/>
                <w:szCs w:val="18"/>
              </w:rPr>
            </w:pPr>
            <w:r w:rsidRPr="0005088B">
              <w:rPr>
                <w:color w:val="000000"/>
                <w:sz w:val="18"/>
                <w:szCs w:val="18"/>
                <w:u w:val="single"/>
              </w:rPr>
              <w:t>Naam: 640401 - 02</w:t>
            </w:r>
            <w:r w:rsidRPr="0005088B">
              <w:rPr>
                <w:color w:val="000000"/>
                <w:sz w:val="18"/>
                <w:szCs w:val="18"/>
              </w:rPr>
              <w:br/>
              <w:t>Als (</w:t>
            </w:r>
            <w:proofErr w:type="spellStart"/>
            <w:r w:rsidRPr="0005088B">
              <w:rPr>
                <w:color w:val="000000"/>
                <w:sz w:val="18"/>
                <w:szCs w:val="18"/>
              </w:rPr>
              <w:t>is.gevuld</w:t>
            </w:r>
            <w:proofErr w:type="spellEnd"/>
            <w:r w:rsidRPr="0005088B">
              <w:rPr>
                <w:color w:val="000000"/>
                <w:sz w:val="18"/>
                <w:szCs w:val="18"/>
              </w:rPr>
              <w:t xml:space="preserve"> (en (</w:t>
            </w:r>
            <w:r w:rsidRPr="0005088B">
              <w:rPr>
                <w:color w:val="000000"/>
                <w:sz w:val="18"/>
                <w:szCs w:val="18"/>
              </w:rPr>
              <w:br/>
              <w:t xml:space="preserve">[640085..J] &lt;&lt;kwalificerende buitenlandse </w:t>
            </w:r>
            <w:proofErr w:type="spellStart"/>
            <w:r w:rsidRPr="0005088B">
              <w:rPr>
                <w:color w:val="000000"/>
                <w:sz w:val="18"/>
                <w:szCs w:val="18"/>
              </w:rPr>
              <w:t>belastingplichtige..Ja</w:t>
            </w:r>
            <w:proofErr w:type="spellEnd"/>
            <w:r w:rsidRPr="0005088B">
              <w:rPr>
                <w:color w:val="000000"/>
                <w:sz w:val="18"/>
                <w:szCs w:val="18"/>
              </w:rPr>
              <w:t>&gt;&gt;;</w:t>
            </w:r>
            <w:r w:rsidRPr="0005088B">
              <w:rPr>
                <w:color w:val="000000"/>
                <w:sz w:val="18"/>
                <w:szCs w:val="18"/>
              </w:rPr>
              <w:br/>
              <w:t xml:space="preserve">[640086..J] &lt;&lt;beiden kwalificerend of </w:t>
            </w:r>
            <w:proofErr w:type="spellStart"/>
            <w:r w:rsidRPr="0005088B">
              <w:rPr>
                <w:color w:val="000000"/>
                <w:sz w:val="18"/>
                <w:szCs w:val="18"/>
              </w:rPr>
              <w:t>nondiscriminatiebepaling</w:t>
            </w:r>
            <w:proofErr w:type="spellEnd"/>
            <w:r w:rsidRPr="0005088B">
              <w:rPr>
                <w:color w:val="000000"/>
                <w:sz w:val="18"/>
                <w:szCs w:val="18"/>
              </w:rPr>
              <w:t>..Ja&gt;&gt;)))</w:t>
            </w:r>
            <w:r w:rsidRPr="0005088B">
              <w:rPr>
                <w:color w:val="000000"/>
                <w:sz w:val="18"/>
                <w:szCs w:val="18"/>
              </w:rPr>
              <w:br/>
              <w:t>dan (([640401] &lt;&lt;belaste inkomsten Nederland partner&gt;&gt;) =</w:t>
            </w:r>
            <w:r w:rsidRPr="0005088B">
              <w:rPr>
                <w:color w:val="000000"/>
                <w:sz w:val="18"/>
                <w:szCs w:val="18"/>
              </w:rPr>
              <w:br/>
              <w:t>([642074] &lt;&lt;som inkomen NL partner voor toepassing aftrek&gt;&gt;) +</w:t>
            </w:r>
            <w:r w:rsidRPr="0005088B">
              <w:rPr>
                <w:color w:val="000000"/>
                <w:sz w:val="18"/>
                <w:szCs w:val="18"/>
              </w:rPr>
              <w:br/>
              <w:t>([640411] &lt;&lt;reisaftrek openbaar vervoer partner inkomen Nederland&gt;&gt;) -</w:t>
            </w:r>
            <w:r w:rsidRPr="0005088B">
              <w:rPr>
                <w:color w:val="000000"/>
                <w:sz w:val="18"/>
                <w:szCs w:val="18"/>
              </w:rPr>
              <w:br/>
              <w:t>([748223] &lt;&lt;inkomen totaal box 1 elders belast partner&gt;&gt;) -</w:t>
            </w:r>
            <w:r w:rsidRPr="0005088B">
              <w:rPr>
                <w:color w:val="000000"/>
                <w:sz w:val="18"/>
                <w:szCs w:val="18"/>
              </w:rPr>
              <w:br/>
              <w:t>([748224] &lt;&lt;inkomen totaal box 2 elders belast partner&gt;&gt;))</w:t>
            </w:r>
          </w:p>
          <w:p w14:paraId="16FA5369" w14:textId="77777777" w:rsidR="00656CBA" w:rsidRPr="0005088B" w:rsidRDefault="00656CBA" w:rsidP="00656CBA">
            <w:pPr>
              <w:autoSpaceDE w:val="0"/>
              <w:autoSpaceDN w:val="0"/>
              <w:adjustRightInd w:val="0"/>
              <w:rPr>
                <w:color w:val="000000"/>
                <w:sz w:val="18"/>
                <w:szCs w:val="18"/>
              </w:rPr>
            </w:pPr>
          </w:p>
          <w:p w14:paraId="1C5E932D" w14:textId="77777777" w:rsidR="00656CBA" w:rsidRPr="0005088B" w:rsidRDefault="00656CBA" w:rsidP="00656CBA">
            <w:pPr>
              <w:rPr>
                <w:b/>
                <w:bCs/>
                <w:sz w:val="18"/>
                <w:szCs w:val="18"/>
              </w:rPr>
            </w:pPr>
            <w:r w:rsidRPr="0005088B">
              <w:rPr>
                <w:b/>
                <w:bCs/>
                <w:sz w:val="18"/>
                <w:szCs w:val="18"/>
              </w:rPr>
              <w:t>In deze regel is opgenomen dat de som eerst vermeerderd wordt met reisaftrek. Dat is onjuist, de reisaftrek dient afgetrokken te worden.</w:t>
            </w:r>
          </w:p>
          <w:p w14:paraId="7340E961" w14:textId="77777777" w:rsidR="00656CBA" w:rsidRPr="0005088B" w:rsidRDefault="00656CBA" w:rsidP="00656CBA">
            <w:pPr>
              <w:rPr>
                <w:b/>
                <w:bCs/>
                <w:sz w:val="18"/>
                <w:szCs w:val="18"/>
              </w:rPr>
            </w:pPr>
          </w:p>
          <w:p w14:paraId="1C462BBF" w14:textId="77777777" w:rsidR="00656CBA" w:rsidRPr="0005088B" w:rsidRDefault="00656CBA" w:rsidP="00656CBA">
            <w:pPr>
              <w:rPr>
                <w:i/>
                <w:sz w:val="18"/>
                <w:szCs w:val="18"/>
              </w:rPr>
            </w:pPr>
            <w:r w:rsidRPr="0005088B">
              <w:rPr>
                <w:i/>
                <w:sz w:val="18"/>
                <w:szCs w:val="18"/>
              </w:rPr>
              <w:t>Correctie is in VA 2020 doorgevoerd (GSP_IHZ-v1-VA_2020_3)</w:t>
            </w:r>
          </w:p>
          <w:p w14:paraId="3B33E84C" w14:textId="77777777" w:rsidR="00656CBA" w:rsidRPr="0005088B" w:rsidRDefault="00656CBA" w:rsidP="00656CBA">
            <w:pPr>
              <w:rPr>
                <w:sz w:val="18"/>
                <w:szCs w:val="18"/>
              </w:rPr>
            </w:pPr>
          </w:p>
        </w:tc>
        <w:tc>
          <w:tcPr>
            <w:tcW w:w="850" w:type="dxa"/>
          </w:tcPr>
          <w:p w14:paraId="4B08FB74" w14:textId="77777777" w:rsidR="00656CBA" w:rsidRPr="0005088B" w:rsidRDefault="00656CBA" w:rsidP="00656CBA">
            <w:pPr>
              <w:jc w:val="center"/>
              <w:rPr>
                <w:sz w:val="18"/>
                <w:szCs w:val="18"/>
              </w:rPr>
            </w:pPr>
            <w:r w:rsidRPr="0005088B">
              <w:rPr>
                <w:sz w:val="18"/>
                <w:szCs w:val="18"/>
              </w:rPr>
              <w:t>5</w:t>
            </w:r>
          </w:p>
          <w:p w14:paraId="32A36C68" w14:textId="77777777" w:rsidR="00656CBA" w:rsidRPr="0005088B" w:rsidRDefault="00656CBA" w:rsidP="00656CBA">
            <w:pPr>
              <w:jc w:val="center"/>
              <w:rPr>
                <w:sz w:val="18"/>
                <w:szCs w:val="18"/>
              </w:rPr>
            </w:pPr>
          </w:p>
          <w:p w14:paraId="516390C3" w14:textId="6B204911" w:rsidR="00656CBA" w:rsidRPr="0005088B" w:rsidRDefault="00656CBA" w:rsidP="00656CBA">
            <w:pPr>
              <w:jc w:val="center"/>
              <w:rPr>
                <w:sz w:val="18"/>
                <w:szCs w:val="18"/>
              </w:rPr>
            </w:pPr>
          </w:p>
        </w:tc>
        <w:tc>
          <w:tcPr>
            <w:tcW w:w="1351" w:type="dxa"/>
          </w:tcPr>
          <w:p w14:paraId="42828E66" w14:textId="77777777" w:rsidR="00656CBA" w:rsidRPr="0005088B" w:rsidRDefault="00656CBA" w:rsidP="00656CBA">
            <w:pPr>
              <w:jc w:val="center"/>
              <w:rPr>
                <w:strike/>
                <w:sz w:val="18"/>
                <w:szCs w:val="18"/>
              </w:rPr>
            </w:pPr>
            <w:r w:rsidRPr="0005088B">
              <w:rPr>
                <w:strike/>
                <w:sz w:val="18"/>
                <w:szCs w:val="18"/>
              </w:rPr>
              <w:t>26-09-2018</w:t>
            </w:r>
          </w:p>
          <w:p w14:paraId="73B56AEB" w14:textId="259DB6DF" w:rsidR="00656CBA" w:rsidRPr="00043AA6" w:rsidRDefault="00656CBA" w:rsidP="00656CBA">
            <w:pPr>
              <w:jc w:val="center"/>
              <w:rPr>
                <w:sz w:val="18"/>
                <w:szCs w:val="18"/>
              </w:rPr>
            </w:pPr>
            <w:r w:rsidRPr="0005088B">
              <w:rPr>
                <w:sz w:val="18"/>
                <w:szCs w:val="18"/>
              </w:rPr>
              <w:t>18-03-2019</w:t>
            </w:r>
          </w:p>
        </w:tc>
      </w:tr>
      <w:tr w:rsidR="00656CBA" w:rsidRPr="00CF14C2" w14:paraId="6BBEFE6C" w14:textId="77777777" w:rsidTr="009221D7">
        <w:trPr>
          <w:trHeight w:val="1519"/>
        </w:trPr>
        <w:tc>
          <w:tcPr>
            <w:tcW w:w="1910" w:type="dxa"/>
          </w:tcPr>
          <w:p w14:paraId="02D8F25A" w14:textId="7A11D547" w:rsidR="00656CBA" w:rsidRPr="0005088B" w:rsidRDefault="00656CBA" w:rsidP="00656CBA">
            <w:pPr>
              <w:jc w:val="center"/>
              <w:rPr>
                <w:snapToGrid w:val="0"/>
                <w:sz w:val="18"/>
                <w:szCs w:val="18"/>
                <w:lang w:eastAsia="nl-NL"/>
              </w:rPr>
            </w:pPr>
            <w:r w:rsidRPr="0071659D">
              <w:rPr>
                <w:snapToGrid w:val="0"/>
                <w:sz w:val="18"/>
                <w:szCs w:val="18"/>
                <w:lang w:eastAsia="nl-NL"/>
              </w:rPr>
              <w:t>002</w:t>
            </w:r>
          </w:p>
        </w:tc>
        <w:tc>
          <w:tcPr>
            <w:tcW w:w="5103" w:type="dxa"/>
          </w:tcPr>
          <w:p w14:paraId="193002AD" w14:textId="77777777" w:rsidR="00656CBA" w:rsidRPr="0071659D" w:rsidRDefault="00656CBA" w:rsidP="00656CBA">
            <w:pPr>
              <w:rPr>
                <w:sz w:val="18"/>
                <w:szCs w:val="18"/>
              </w:rPr>
            </w:pPr>
            <w:r w:rsidRPr="0071659D">
              <w:rPr>
                <w:sz w:val="18"/>
                <w:szCs w:val="18"/>
              </w:rPr>
              <w:t>Afwijking t.o.v. GSP-IHZ VA vw-VA-2018-12</w:t>
            </w:r>
          </w:p>
          <w:p w14:paraId="61E36051" w14:textId="77777777" w:rsidR="00656CBA" w:rsidRPr="0071659D" w:rsidRDefault="00656CBA" w:rsidP="00656CBA">
            <w:pPr>
              <w:rPr>
                <w:sz w:val="18"/>
                <w:szCs w:val="18"/>
              </w:rPr>
            </w:pPr>
          </w:p>
          <w:p w14:paraId="6AF2E97A" w14:textId="77777777" w:rsidR="00656CBA" w:rsidRPr="000371FF" w:rsidRDefault="00656CBA" w:rsidP="00656CBA">
            <w:pPr>
              <w:rPr>
                <w:sz w:val="18"/>
                <w:szCs w:val="18"/>
              </w:rPr>
            </w:pPr>
            <w:r w:rsidRPr="000371FF">
              <w:rPr>
                <w:sz w:val="18"/>
                <w:szCs w:val="18"/>
              </w:rPr>
              <w:t>Betreft: Vermindering elders belast box 3</w:t>
            </w:r>
          </w:p>
          <w:p w14:paraId="03F3D64D" w14:textId="77777777" w:rsidR="00656CBA" w:rsidRPr="000371FF" w:rsidRDefault="00656CBA" w:rsidP="00656CBA">
            <w:pPr>
              <w:rPr>
                <w:sz w:val="18"/>
                <w:szCs w:val="18"/>
              </w:rPr>
            </w:pPr>
            <w:r w:rsidRPr="000371FF">
              <w:rPr>
                <w:sz w:val="18"/>
                <w:szCs w:val="18"/>
              </w:rPr>
              <w:t xml:space="preserve">Zie toelichting hieronder voor de VA 2018. </w:t>
            </w:r>
          </w:p>
          <w:p w14:paraId="3C70E785" w14:textId="77777777" w:rsidR="00656CBA" w:rsidRPr="000371FF" w:rsidRDefault="00656CBA" w:rsidP="00656CBA">
            <w:pPr>
              <w:rPr>
                <w:sz w:val="18"/>
                <w:szCs w:val="18"/>
              </w:rPr>
            </w:pPr>
          </w:p>
          <w:p w14:paraId="526E9ED9" w14:textId="77777777" w:rsidR="00656CBA" w:rsidRPr="000371FF" w:rsidRDefault="00656CBA" w:rsidP="00656CBA">
            <w:pPr>
              <w:rPr>
                <w:sz w:val="18"/>
                <w:szCs w:val="18"/>
              </w:rPr>
            </w:pPr>
            <w:r w:rsidRPr="0071659D">
              <w:rPr>
                <w:sz w:val="18"/>
                <w:szCs w:val="18"/>
              </w:rPr>
              <w:t>I</w:t>
            </w:r>
            <w:r w:rsidRPr="000371FF">
              <w:rPr>
                <w:sz w:val="18"/>
                <w:szCs w:val="18"/>
              </w:rPr>
              <w:t xml:space="preserve">n de VA 2019 is de regel vervallen. </w:t>
            </w:r>
          </w:p>
          <w:p w14:paraId="57D6112E" w14:textId="1C98796A" w:rsidR="00656CBA" w:rsidRPr="0005088B" w:rsidRDefault="00656CBA" w:rsidP="00656CBA">
            <w:pPr>
              <w:rPr>
                <w:sz w:val="18"/>
                <w:szCs w:val="18"/>
              </w:rPr>
            </w:pPr>
          </w:p>
        </w:tc>
        <w:tc>
          <w:tcPr>
            <w:tcW w:w="850" w:type="dxa"/>
          </w:tcPr>
          <w:p w14:paraId="4A5DEB2D" w14:textId="78D0DA3F" w:rsidR="00656CBA" w:rsidRDefault="00656CBA" w:rsidP="00656CBA">
            <w:pPr>
              <w:jc w:val="center"/>
              <w:rPr>
                <w:sz w:val="18"/>
                <w:szCs w:val="18"/>
              </w:rPr>
            </w:pPr>
            <w:r>
              <w:rPr>
                <w:sz w:val="18"/>
                <w:szCs w:val="18"/>
              </w:rPr>
              <w:t>5</w:t>
            </w:r>
            <w:r w:rsidRPr="0071659D">
              <w:rPr>
                <w:sz w:val="18"/>
                <w:szCs w:val="18"/>
              </w:rPr>
              <w:t xml:space="preserve"> </w:t>
            </w:r>
          </w:p>
        </w:tc>
        <w:tc>
          <w:tcPr>
            <w:tcW w:w="1351" w:type="dxa"/>
          </w:tcPr>
          <w:p w14:paraId="1014098C" w14:textId="3B39FC88" w:rsidR="00656CBA" w:rsidRPr="00043AA6" w:rsidRDefault="00656CBA" w:rsidP="00656CBA">
            <w:pPr>
              <w:jc w:val="center"/>
              <w:rPr>
                <w:sz w:val="18"/>
                <w:szCs w:val="18"/>
              </w:rPr>
            </w:pPr>
            <w:r w:rsidRPr="000371FF">
              <w:rPr>
                <w:strike/>
                <w:sz w:val="18"/>
                <w:szCs w:val="18"/>
              </w:rPr>
              <w:t>14-03-2018</w:t>
            </w:r>
            <w:r>
              <w:rPr>
                <w:strike/>
                <w:sz w:val="18"/>
                <w:szCs w:val="18"/>
              </w:rPr>
              <w:t xml:space="preserve"> </w:t>
            </w:r>
            <w:r w:rsidRPr="0005088B">
              <w:rPr>
                <w:sz w:val="18"/>
                <w:szCs w:val="18"/>
              </w:rPr>
              <w:t>18-03-2019</w:t>
            </w:r>
          </w:p>
        </w:tc>
      </w:tr>
      <w:tr w:rsidR="00656CBA" w:rsidRPr="00CF14C2" w14:paraId="6DA2A93B" w14:textId="77777777" w:rsidTr="009221D7">
        <w:trPr>
          <w:trHeight w:val="1519"/>
        </w:trPr>
        <w:tc>
          <w:tcPr>
            <w:tcW w:w="1910" w:type="dxa"/>
          </w:tcPr>
          <w:p w14:paraId="10486E7C" w14:textId="4444EB78" w:rsidR="00656CBA" w:rsidRPr="001F32F3" w:rsidRDefault="00656CBA" w:rsidP="00656CBA">
            <w:pPr>
              <w:jc w:val="center"/>
              <w:rPr>
                <w:snapToGrid w:val="0"/>
                <w:sz w:val="20"/>
                <w:szCs w:val="20"/>
                <w:lang w:eastAsia="nl-NL"/>
              </w:rPr>
            </w:pPr>
            <w:r w:rsidRPr="0071659D">
              <w:rPr>
                <w:snapToGrid w:val="0"/>
                <w:sz w:val="18"/>
                <w:szCs w:val="18"/>
                <w:lang w:eastAsia="nl-NL"/>
              </w:rPr>
              <w:t>001</w:t>
            </w:r>
          </w:p>
        </w:tc>
        <w:tc>
          <w:tcPr>
            <w:tcW w:w="5103" w:type="dxa"/>
          </w:tcPr>
          <w:p w14:paraId="230A236D" w14:textId="77777777" w:rsidR="00656CBA" w:rsidRPr="0071659D" w:rsidRDefault="00656CBA" w:rsidP="00656CBA">
            <w:pPr>
              <w:rPr>
                <w:sz w:val="18"/>
                <w:szCs w:val="18"/>
              </w:rPr>
            </w:pPr>
            <w:r w:rsidRPr="0071659D">
              <w:rPr>
                <w:sz w:val="18"/>
                <w:szCs w:val="18"/>
              </w:rPr>
              <w:t>Afwijking t.o.v. GSP-IHZ VA vw-VA-2018-12</w:t>
            </w:r>
          </w:p>
          <w:p w14:paraId="56FDD55A" w14:textId="77777777" w:rsidR="00656CBA" w:rsidRPr="000371FF" w:rsidRDefault="00656CBA" w:rsidP="00656CBA">
            <w:pPr>
              <w:rPr>
                <w:sz w:val="18"/>
                <w:szCs w:val="18"/>
              </w:rPr>
            </w:pPr>
          </w:p>
          <w:p w14:paraId="62EEC5D8" w14:textId="77777777" w:rsidR="00656CBA" w:rsidRPr="000371FF" w:rsidRDefault="00656CBA" w:rsidP="00656CBA">
            <w:pPr>
              <w:rPr>
                <w:sz w:val="18"/>
                <w:szCs w:val="18"/>
              </w:rPr>
            </w:pPr>
            <w:r w:rsidRPr="000371FF">
              <w:rPr>
                <w:sz w:val="18"/>
                <w:szCs w:val="18"/>
              </w:rPr>
              <w:t>Betreft: Inkomsten eigen woning buiten Nederland</w:t>
            </w:r>
          </w:p>
          <w:p w14:paraId="7D28DBBD" w14:textId="77777777" w:rsidR="00656CBA" w:rsidRPr="000371FF" w:rsidRDefault="00656CBA" w:rsidP="00656CBA">
            <w:pPr>
              <w:rPr>
                <w:sz w:val="18"/>
                <w:szCs w:val="18"/>
              </w:rPr>
            </w:pPr>
            <w:r w:rsidRPr="000371FF">
              <w:rPr>
                <w:sz w:val="18"/>
                <w:szCs w:val="18"/>
              </w:rPr>
              <w:t xml:space="preserve">Zie toelichting hieronder voor de VA 2018. </w:t>
            </w:r>
          </w:p>
          <w:p w14:paraId="2382CD8F" w14:textId="77777777" w:rsidR="00656CBA" w:rsidRPr="000371FF" w:rsidRDefault="00656CBA" w:rsidP="00656CBA">
            <w:pPr>
              <w:rPr>
                <w:sz w:val="18"/>
                <w:szCs w:val="18"/>
              </w:rPr>
            </w:pPr>
          </w:p>
          <w:p w14:paraId="6C14B000" w14:textId="77777777" w:rsidR="00656CBA" w:rsidRPr="000371FF" w:rsidRDefault="00656CBA" w:rsidP="00656CBA">
            <w:pPr>
              <w:rPr>
                <w:sz w:val="18"/>
                <w:szCs w:val="18"/>
              </w:rPr>
            </w:pPr>
            <w:r w:rsidRPr="000371FF">
              <w:rPr>
                <w:sz w:val="18"/>
                <w:szCs w:val="18"/>
              </w:rPr>
              <w:t>In de VA 2019 is het domein aangepast.</w:t>
            </w:r>
          </w:p>
          <w:p w14:paraId="45C35800" w14:textId="26AB526D" w:rsidR="00656CBA" w:rsidRPr="001F32F3" w:rsidRDefault="00656CBA" w:rsidP="00656CBA">
            <w:pPr>
              <w:rPr>
                <w:sz w:val="20"/>
                <w:szCs w:val="20"/>
              </w:rPr>
            </w:pPr>
          </w:p>
        </w:tc>
        <w:tc>
          <w:tcPr>
            <w:tcW w:w="850" w:type="dxa"/>
          </w:tcPr>
          <w:p w14:paraId="7213C061" w14:textId="70B0F405" w:rsidR="00656CBA" w:rsidRPr="001F32F3" w:rsidRDefault="00656CBA" w:rsidP="00656CBA">
            <w:pPr>
              <w:jc w:val="center"/>
              <w:rPr>
                <w:sz w:val="20"/>
                <w:szCs w:val="20"/>
              </w:rPr>
            </w:pPr>
            <w:r>
              <w:rPr>
                <w:sz w:val="18"/>
                <w:szCs w:val="18"/>
              </w:rPr>
              <w:t>5</w:t>
            </w:r>
          </w:p>
        </w:tc>
        <w:tc>
          <w:tcPr>
            <w:tcW w:w="1351" w:type="dxa"/>
          </w:tcPr>
          <w:p w14:paraId="7AC834E8" w14:textId="37E7EAE2" w:rsidR="00656CBA" w:rsidRPr="001F32F3" w:rsidRDefault="00656CBA" w:rsidP="00656CBA">
            <w:pPr>
              <w:jc w:val="center"/>
              <w:rPr>
                <w:sz w:val="20"/>
                <w:szCs w:val="20"/>
              </w:rPr>
            </w:pPr>
            <w:r w:rsidRPr="000371FF">
              <w:rPr>
                <w:strike/>
                <w:sz w:val="18"/>
                <w:szCs w:val="18"/>
              </w:rPr>
              <w:t>14-03-2018</w:t>
            </w:r>
            <w:r>
              <w:rPr>
                <w:strike/>
                <w:sz w:val="18"/>
                <w:szCs w:val="18"/>
              </w:rPr>
              <w:t xml:space="preserve"> </w:t>
            </w:r>
            <w:r w:rsidRPr="0005088B">
              <w:rPr>
                <w:sz w:val="18"/>
                <w:szCs w:val="18"/>
              </w:rPr>
              <w:t>18-03-2019</w:t>
            </w:r>
          </w:p>
        </w:tc>
      </w:tr>
    </w:tbl>
    <w:p w14:paraId="012CFD78" w14:textId="77777777" w:rsidR="005851D2" w:rsidRDefault="005851D2" w:rsidP="005851D2">
      <w:pPr>
        <w:rPr>
          <w:sz w:val="20"/>
          <w:szCs w:val="20"/>
        </w:rPr>
      </w:pPr>
    </w:p>
    <w:p w14:paraId="67FA6B57" w14:textId="658AD089" w:rsidR="0005088B" w:rsidRDefault="0005088B">
      <w:pPr>
        <w:rPr>
          <w:rFonts w:ascii="Calibri Light" w:eastAsia="Times New Roman" w:hAnsi="Calibri Light" w:cs="Times New Roman"/>
          <w:color w:val="2E74B5"/>
          <w:sz w:val="28"/>
          <w:szCs w:val="28"/>
        </w:rPr>
      </w:pPr>
    </w:p>
    <w:p w14:paraId="426CD94A" w14:textId="1E3424D8" w:rsidR="00525B77" w:rsidRDefault="0005088B" w:rsidP="005851D2">
      <w:pPr>
        <w:rPr>
          <w:sz w:val="20"/>
          <w:szCs w:val="20"/>
        </w:rPr>
      </w:pPr>
      <w:r>
        <w:rPr>
          <w:rFonts w:ascii="Calibri Light" w:eastAsia="Times New Roman" w:hAnsi="Calibri Light" w:cs="Times New Roman"/>
          <w:color w:val="0070C0"/>
          <w:sz w:val="28"/>
          <w:szCs w:val="28"/>
        </w:rPr>
        <w:br w:type="page"/>
      </w:r>
      <w:r w:rsidR="00F375E0">
        <w:rPr>
          <w:sz w:val="20"/>
          <w:szCs w:val="20"/>
        </w:rPr>
        <w:lastRenderedPageBreak/>
        <w:tab/>
      </w:r>
      <w:r w:rsidR="00F375E0">
        <w:rPr>
          <w:sz w:val="20"/>
          <w:szCs w:val="20"/>
        </w:rPr>
        <w:tab/>
      </w:r>
    </w:p>
    <w:p w14:paraId="4792C8B5" w14:textId="08AACF9F" w:rsidR="00525B77" w:rsidRPr="009A37EB" w:rsidRDefault="00525B77" w:rsidP="009C18BE">
      <w:pPr>
        <w:pStyle w:val="Kop2"/>
        <w:rPr>
          <w:rFonts w:eastAsia="Times New Roman"/>
        </w:rPr>
      </w:pPr>
      <w:r>
        <w:rPr>
          <w:sz w:val="20"/>
          <w:szCs w:val="20"/>
        </w:rPr>
        <w:t xml:space="preserve">          </w:t>
      </w:r>
      <w:r>
        <w:rPr>
          <w:rFonts w:eastAsia="Times New Roman"/>
        </w:rPr>
        <w:t>Ad 007: Aanpassing condities</w:t>
      </w:r>
    </w:p>
    <w:p w14:paraId="3A075D4B" w14:textId="77777777" w:rsidR="006F4CAA" w:rsidRDefault="006F4CAA" w:rsidP="005851D2">
      <w:pPr>
        <w:rPr>
          <w:sz w:val="20"/>
          <w:szCs w:val="20"/>
        </w:rPr>
      </w:pPr>
    </w:p>
    <w:p w14:paraId="29E73C41" w14:textId="77777777" w:rsidR="00525B77" w:rsidRDefault="00525B77" w:rsidP="00525B77">
      <w:pPr>
        <w:ind w:left="568"/>
      </w:pPr>
      <w:r>
        <w:t>In de laatste oplevering van de BMG GSP DA2023 zijn condities aangepast, en de betreffende equivalent daarvan in de BMG GSP VA 2024 nog niet. Voor een juiste verwerking dient daar wel rekening mee gehouden te worden.</w:t>
      </w:r>
    </w:p>
    <w:p w14:paraId="26FF507F" w14:textId="77777777" w:rsidR="00525B77" w:rsidRDefault="00525B77" w:rsidP="00525B77"/>
    <w:p w14:paraId="2BBFEB89" w14:textId="77777777" w:rsidR="00525B77" w:rsidRDefault="00525B77" w:rsidP="00525B77">
      <w:pPr>
        <w:ind w:left="568"/>
      </w:pPr>
      <w:r>
        <w:t>In de 2</w:t>
      </w:r>
      <w:r w:rsidRPr="00DA329D">
        <w:rPr>
          <w:vertAlign w:val="superscript"/>
        </w:rPr>
        <w:t>e</w:t>
      </w:r>
      <w:r>
        <w:t xml:space="preserve"> kolom is de conditie in de VA opgenomen, en in de laatste kolom de aangepaste conditie in de DA. De wijziging is met de kleur geel aangegeven.</w:t>
      </w:r>
    </w:p>
    <w:p w14:paraId="7CBBA09C" w14:textId="77777777" w:rsidR="00525B77" w:rsidRDefault="00525B77" w:rsidP="00525B77"/>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111"/>
        <w:gridCol w:w="4111"/>
      </w:tblGrid>
      <w:tr w:rsidR="00525B77" w:rsidRPr="00F33275" w14:paraId="619A8163" w14:textId="77777777" w:rsidTr="00525B77">
        <w:trPr>
          <w:trHeight w:val="300"/>
          <w:tblHeader/>
        </w:trPr>
        <w:tc>
          <w:tcPr>
            <w:tcW w:w="1276" w:type="dxa"/>
            <w:tcBorders>
              <w:top w:val="single" w:sz="4" w:space="0" w:color="auto"/>
            </w:tcBorders>
            <w:shd w:val="clear" w:color="auto" w:fill="B8CCE4" w:themeFill="accent1" w:themeFillTint="66"/>
            <w:noWrap/>
            <w:hideMark/>
          </w:tcPr>
          <w:p w14:paraId="450D8991"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Specificatie</w:t>
            </w:r>
            <w:r>
              <w:rPr>
                <w:rFonts w:ascii="Calibri" w:eastAsia="Times New Roman" w:hAnsi="Calibri" w:cs="Calibri"/>
                <w:color w:val="000000"/>
                <w:lang w:eastAsia="nl-NL"/>
              </w:rPr>
              <w:t>-</w:t>
            </w:r>
            <w:r w:rsidRPr="00F33275">
              <w:rPr>
                <w:rFonts w:ascii="Calibri" w:eastAsia="Times New Roman" w:hAnsi="Calibri" w:cs="Calibri"/>
                <w:color w:val="000000"/>
                <w:lang w:eastAsia="nl-NL"/>
              </w:rPr>
              <w:t>naam</w:t>
            </w:r>
          </w:p>
        </w:tc>
        <w:tc>
          <w:tcPr>
            <w:tcW w:w="4111" w:type="dxa"/>
            <w:tcBorders>
              <w:top w:val="single" w:sz="4" w:space="0" w:color="auto"/>
            </w:tcBorders>
            <w:shd w:val="clear" w:color="auto" w:fill="B8CCE4" w:themeFill="accent1" w:themeFillTint="66"/>
            <w:hideMark/>
          </w:tcPr>
          <w:p w14:paraId="3363541F" w14:textId="77777777" w:rsidR="00525B77" w:rsidRPr="00F33275" w:rsidRDefault="00525B77" w:rsidP="004C6FBB">
            <w:pPr>
              <w:rPr>
                <w:rFonts w:ascii="Calibri" w:eastAsia="Times New Roman" w:hAnsi="Calibri" w:cs="Calibri"/>
                <w:color w:val="000000"/>
                <w:lang w:eastAsia="nl-NL"/>
              </w:rPr>
            </w:pPr>
            <w:proofErr w:type="spellStart"/>
            <w:r w:rsidRPr="00F33275">
              <w:rPr>
                <w:rFonts w:ascii="Calibri" w:eastAsia="Times New Roman" w:hAnsi="Calibri" w:cs="Calibri"/>
                <w:color w:val="000000"/>
                <w:lang w:eastAsia="nl-NL"/>
              </w:rPr>
              <w:t>Bmgspecificatie</w:t>
            </w:r>
            <w:proofErr w:type="spellEnd"/>
            <w:r>
              <w:rPr>
                <w:rFonts w:ascii="Calibri" w:eastAsia="Times New Roman" w:hAnsi="Calibri" w:cs="Calibri"/>
                <w:color w:val="000000"/>
                <w:lang w:eastAsia="nl-NL"/>
              </w:rPr>
              <w:t xml:space="preserve"> VA conditie</w:t>
            </w:r>
          </w:p>
        </w:tc>
        <w:tc>
          <w:tcPr>
            <w:tcW w:w="4111" w:type="dxa"/>
            <w:tcBorders>
              <w:top w:val="single" w:sz="4" w:space="0" w:color="auto"/>
            </w:tcBorders>
            <w:shd w:val="clear" w:color="auto" w:fill="B8CCE4" w:themeFill="accent1" w:themeFillTint="66"/>
            <w:hideMark/>
          </w:tcPr>
          <w:p w14:paraId="049EF7F1" w14:textId="77777777" w:rsidR="00525B77" w:rsidRPr="00F33275" w:rsidRDefault="00525B77" w:rsidP="004C6FBB">
            <w:pPr>
              <w:rPr>
                <w:rFonts w:ascii="Calibri" w:eastAsia="Times New Roman" w:hAnsi="Calibri" w:cs="Calibri"/>
                <w:color w:val="000000"/>
                <w:lang w:eastAsia="nl-NL"/>
              </w:rPr>
            </w:pPr>
            <w:r>
              <w:rPr>
                <w:rFonts w:ascii="Calibri" w:eastAsia="Times New Roman" w:hAnsi="Calibri" w:cs="Calibri"/>
                <w:color w:val="000000"/>
                <w:lang w:eastAsia="nl-NL"/>
              </w:rPr>
              <w:t xml:space="preserve">DA conditie </w:t>
            </w:r>
          </w:p>
        </w:tc>
      </w:tr>
      <w:tr w:rsidR="00525B77" w:rsidRPr="00F33275" w14:paraId="7D02DAE3" w14:textId="77777777" w:rsidTr="00525B77">
        <w:trPr>
          <w:trHeight w:val="2290"/>
        </w:trPr>
        <w:tc>
          <w:tcPr>
            <w:tcW w:w="1276" w:type="dxa"/>
            <w:shd w:val="clear" w:color="auto" w:fill="auto"/>
            <w:noWrap/>
            <w:hideMark/>
          </w:tcPr>
          <w:p w14:paraId="7F628C93"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2069527</w:t>
            </w:r>
          </w:p>
        </w:tc>
        <w:tc>
          <w:tcPr>
            <w:tcW w:w="4111" w:type="dxa"/>
            <w:shd w:val="clear" w:color="auto" w:fill="auto"/>
            <w:hideMark/>
          </w:tcPr>
          <w:p w14:paraId="02B7ECE6"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dan [1775698]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BELEGGINGEN&gt;!/100;omlaag;0)</w:t>
            </w:r>
          </w:p>
        </w:tc>
        <w:tc>
          <w:tcPr>
            <w:tcW w:w="4111" w:type="dxa"/>
            <w:shd w:val="clear" w:color="auto" w:fill="auto"/>
            <w:hideMark/>
          </w:tcPr>
          <w:p w14:paraId="6507F304"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dan [1775698]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BELEGGINGEN&gt;!/100;</w:t>
            </w:r>
            <w:r w:rsidRPr="00F33275">
              <w:rPr>
                <w:rFonts w:ascii="Calibri" w:eastAsia="Times New Roman" w:hAnsi="Calibri" w:cs="Calibri"/>
                <w:color w:val="000000"/>
                <w:highlight w:val="yellow"/>
                <w:lang w:eastAsia="nl-NL"/>
              </w:rPr>
              <w:t>omhoog</w:t>
            </w:r>
            <w:r w:rsidRPr="00F33275">
              <w:rPr>
                <w:rFonts w:ascii="Calibri" w:eastAsia="Times New Roman" w:hAnsi="Calibri" w:cs="Calibri"/>
                <w:color w:val="000000"/>
                <w:lang w:eastAsia="nl-NL"/>
              </w:rPr>
              <w:t>;0)</w:t>
            </w:r>
          </w:p>
        </w:tc>
      </w:tr>
      <w:tr w:rsidR="00525B77" w:rsidRPr="00F33275" w14:paraId="7737968F" w14:textId="77777777" w:rsidTr="00525B77">
        <w:trPr>
          <w:trHeight w:val="2076"/>
        </w:trPr>
        <w:tc>
          <w:tcPr>
            <w:tcW w:w="1276" w:type="dxa"/>
            <w:shd w:val="clear" w:color="auto" w:fill="auto"/>
            <w:noWrap/>
            <w:hideMark/>
          </w:tcPr>
          <w:p w14:paraId="71941FA9"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2069528</w:t>
            </w:r>
          </w:p>
        </w:tc>
        <w:tc>
          <w:tcPr>
            <w:tcW w:w="4111" w:type="dxa"/>
            <w:shd w:val="clear" w:color="auto" w:fill="auto"/>
            <w:hideMark/>
          </w:tcPr>
          <w:p w14:paraId="5A8F977F"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dan [1775699]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SCHULDEN&gt;!/100;omhoog;0)</w:t>
            </w:r>
          </w:p>
        </w:tc>
        <w:tc>
          <w:tcPr>
            <w:tcW w:w="4111" w:type="dxa"/>
            <w:shd w:val="clear" w:color="auto" w:fill="auto"/>
            <w:hideMark/>
          </w:tcPr>
          <w:p w14:paraId="51B3BBC7"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dan [1775699]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SCHULDEN&gt;!/100;</w:t>
            </w:r>
            <w:r w:rsidRPr="00F33275">
              <w:rPr>
                <w:rFonts w:ascii="Calibri" w:eastAsia="Times New Roman" w:hAnsi="Calibri" w:cs="Calibri"/>
                <w:color w:val="000000"/>
                <w:highlight w:val="yellow"/>
                <w:lang w:eastAsia="nl-NL"/>
              </w:rPr>
              <w:t>omlaag</w:t>
            </w:r>
            <w:r w:rsidRPr="00F33275">
              <w:rPr>
                <w:rFonts w:ascii="Calibri" w:eastAsia="Times New Roman" w:hAnsi="Calibri" w:cs="Calibri"/>
                <w:color w:val="000000"/>
                <w:lang w:eastAsia="nl-NL"/>
              </w:rPr>
              <w:t>;0)</w:t>
            </w:r>
          </w:p>
        </w:tc>
      </w:tr>
      <w:tr w:rsidR="00525B77" w:rsidRPr="00F33275" w14:paraId="5357BBD6" w14:textId="77777777" w:rsidTr="00525B77">
        <w:trPr>
          <w:trHeight w:val="2106"/>
        </w:trPr>
        <w:tc>
          <w:tcPr>
            <w:tcW w:w="1276" w:type="dxa"/>
            <w:shd w:val="clear" w:color="auto" w:fill="auto"/>
            <w:noWrap/>
            <w:hideMark/>
          </w:tcPr>
          <w:p w14:paraId="2A97E0EA"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2069542</w:t>
            </w:r>
          </w:p>
        </w:tc>
        <w:tc>
          <w:tcPr>
            <w:tcW w:w="4111" w:type="dxa"/>
            <w:shd w:val="clear" w:color="auto" w:fill="auto"/>
            <w:hideMark/>
          </w:tcPr>
          <w:p w14:paraId="1F9C3951"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([1775704] &lt;&lt;bezittingen in Nederland tijdsgelang herleid NL-inkomen partner&gt;&gt;) dan [1775707]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([1775704] &lt;&lt;bezittingen in Nederland tijdsgelang herleid NL-inkomen partner&gt;&gt; * !&lt;PERC FORFAITAIR RENDEMENT BELEGGINGEN&gt;!/100;omlaag;0)</w:t>
            </w:r>
          </w:p>
        </w:tc>
        <w:tc>
          <w:tcPr>
            <w:tcW w:w="4111" w:type="dxa"/>
            <w:shd w:val="clear" w:color="auto" w:fill="auto"/>
            <w:hideMark/>
          </w:tcPr>
          <w:p w14:paraId="474F96C4"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([1775704] &lt;&lt;bezittingen in Nederland tijdsgelang herleid NL-inkomen partner&gt;&gt;) dan [1775707]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([1775704] &lt;&lt;bezittingen in Nederland tijdsgelang herleid NL-inkomen partner&gt;&gt; * !&lt;PERC FORFAITAIR RENDEMENT BELEGGINGEN&gt;!/100;</w:t>
            </w:r>
            <w:r w:rsidRPr="00F33275">
              <w:rPr>
                <w:rFonts w:ascii="Calibri" w:eastAsia="Times New Roman" w:hAnsi="Calibri" w:cs="Calibri"/>
                <w:color w:val="000000"/>
                <w:highlight w:val="yellow"/>
                <w:lang w:eastAsia="nl-NL"/>
              </w:rPr>
              <w:t>omhoog</w:t>
            </w:r>
            <w:r w:rsidRPr="00F33275">
              <w:rPr>
                <w:rFonts w:ascii="Calibri" w:eastAsia="Times New Roman" w:hAnsi="Calibri" w:cs="Calibri"/>
                <w:color w:val="000000"/>
                <w:lang w:eastAsia="nl-NL"/>
              </w:rPr>
              <w:t>;0)</w:t>
            </w:r>
          </w:p>
        </w:tc>
      </w:tr>
      <w:tr w:rsidR="00525B77" w:rsidRPr="00F33275" w14:paraId="0CAC034C" w14:textId="77777777" w:rsidTr="00525B77">
        <w:trPr>
          <w:trHeight w:val="2121"/>
        </w:trPr>
        <w:tc>
          <w:tcPr>
            <w:tcW w:w="1276" w:type="dxa"/>
            <w:shd w:val="clear" w:color="auto" w:fill="auto"/>
            <w:noWrap/>
            <w:hideMark/>
          </w:tcPr>
          <w:p w14:paraId="67CDEA64"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2069543</w:t>
            </w:r>
          </w:p>
        </w:tc>
        <w:tc>
          <w:tcPr>
            <w:tcW w:w="4111" w:type="dxa"/>
            <w:shd w:val="clear" w:color="auto" w:fill="auto"/>
            <w:hideMark/>
          </w:tcPr>
          <w:p w14:paraId="61A5DC83"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dan [1775705]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!&lt;PERC FORFAITAIR RENDEMENT SCHULDEN&gt;!/100;omhoog;0)</w:t>
            </w:r>
          </w:p>
        </w:tc>
        <w:tc>
          <w:tcPr>
            <w:tcW w:w="4111" w:type="dxa"/>
            <w:shd w:val="clear" w:color="auto" w:fill="auto"/>
            <w:hideMark/>
          </w:tcPr>
          <w:p w14:paraId="330973CB"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dan [1775705]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!&lt;PERC FORFAITAIR RENDEMENT SCHULDEN&gt;!/100;</w:t>
            </w:r>
            <w:r w:rsidRPr="00F33275">
              <w:rPr>
                <w:rFonts w:ascii="Calibri" w:eastAsia="Times New Roman" w:hAnsi="Calibri" w:cs="Calibri"/>
                <w:color w:val="000000"/>
                <w:highlight w:val="yellow"/>
                <w:lang w:eastAsia="nl-NL"/>
              </w:rPr>
              <w:t>omlaag</w:t>
            </w:r>
            <w:r w:rsidRPr="00F33275">
              <w:rPr>
                <w:rFonts w:ascii="Calibri" w:eastAsia="Times New Roman" w:hAnsi="Calibri" w:cs="Calibri"/>
                <w:color w:val="000000"/>
                <w:lang w:eastAsia="nl-NL"/>
              </w:rPr>
              <w:t>;0)</w:t>
            </w:r>
          </w:p>
        </w:tc>
      </w:tr>
      <w:tr w:rsidR="00525B77" w:rsidRPr="00F33275" w14:paraId="69B29D67" w14:textId="77777777" w:rsidTr="00525B77">
        <w:trPr>
          <w:trHeight w:val="2100"/>
        </w:trPr>
        <w:tc>
          <w:tcPr>
            <w:tcW w:w="1276" w:type="dxa"/>
            <w:shd w:val="clear" w:color="auto" w:fill="auto"/>
            <w:noWrap/>
            <w:hideMark/>
          </w:tcPr>
          <w:p w14:paraId="3E073833"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2069514</w:t>
            </w:r>
          </w:p>
        </w:tc>
        <w:tc>
          <w:tcPr>
            <w:tcW w:w="4111" w:type="dxa"/>
            <w:shd w:val="clear" w:color="auto" w:fill="auto"/>
            <w:hideMark/>
          </w:tcPr>
          <w:p w14:paraId="3603E235"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 [1775637] &lt;&lt;totaal huuropbrengst tijdelijke verhuur&gt;&gt; - [1775638] &lt;&lt;totaal kosten tijdelijke verhuur&gt;&gt;) &gt;= 0 dan [1775640]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PERC&gt;!/100;omlaag;0)</w:t>
            </w:r>
          </w:p>
        </w:tc>
        <w:tc>
          <w:tcPr>
            <w:tcW w:w="4111" w:type="dxa"/>
            <w:shd w:val="clear" w:color="auto" w:fill="auto"/>
            <w:hideMark/>
          </w:tcPr>
          <w:p w14:paraId="4E09D163"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([1775637] &lt;&lt;totaal huuropbrengst tijdelijke verhuur&gt;&gt; - [1775638] &lt;&lt;totaal kosten tijdelijke verhuur&gt;&gt;) &gt;=0 dan </w:t>
            </w:r>
            <w:r w:rsidRPr="00F33275">
              <w:rPr>
                <w:rFonts w:ascii="Calibri" w:eastAsia="Times New Roman" w:hAnsi="Calibri" w:cs="Calibri"/>
                <w:color w:val="000000"/>
                <w:lang w:eastAsia="nl-NL"/>
              </w:rPr>
              <w:br/>
              <w:t xml:space="preserve">[1775640]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w:t>
            </w:r>
            <w:r w:rsidRPr="00F33275">
              <w:rPr>
                <w:rFonts w:ascii="Calibri" w:eastAsia="Times New Roman" w:hAnsi="Calibri" w:cs="Calibri"/>
                <w:color w:val="000000"/>
                <w:highlight w:val="yellow"/>
                <w:lang w:eastAsia="nl-NL"/>
              </w:rPr>
              <w:t>RichtingNul</w:t>
            </w:r>
            <w:r w:rsidRPr="00F33275">
              <w:rPr>
                <w:rFonts w:ascii="Calibri" w:eastAsia="Times New Roman" w:hAnsi="Calibri" w:cs="Calibri"/>
                <w:color w:val="000000"/>
                <w:lang w:eastAsia="nl-NL"/>
              </w:rPr>
              <w:t>;0)</w:t>
            </w:r>
          </w:p>
        </w:tc>
      </w:tr>
      <w:tr w:rsidR="00525B77" w:rsidRPr="00F33275" w14:paraId="4E03EFD4" w14:textId="77777777" w:rsidTr="00525B77">
        <w:trPr>
          <w:trHeight w:val="1800"/>
        </w:trPr>
        <w:tc>
          <w:tcPr>
            <w:tcW w:w="1276" w:type="dxa"/>
            <w:shd w:val="clear" w:color="auto" w:fill="auto"/>
            <w:noWrap/>
            <w:hideMark/>
          </w:tcPr>
          <w:p w14:paraId="044D5B7A"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2069538</w:t>
            </w:r>
          </w:p>
        </w:tc>
        <w:tc>
          <w:tcPr>
            <w:tcW w:w="4111" w:type="dxa"/>
            <w:shd w:val="clear" w:color="auto" w:fill="auto"/>
            <w:hideMark/>
          </w:tcPr>
          <w:p w14:paraId="2E607378" w14:textId="77777777" w:rsidR="00525B77"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([1775920] &lt;&lt;schulden voor bezittingen NL tijdsgelang herleid&gt;&gt;) dan [1775750] &lt;&lt;forfaitair rendement schulden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([1775920] &lt;&lt;schulden voor bezittingen NL tijdsgelang herleid&gt;&gt; * !&lt;PERC FORFAITAIR RENDEMENT SCHULDEN&gt;!/100;omhoog;0)</w:t>
            </w:r>
          </w:p>
          <w:p w14:paraId="26BB0FBE" w14:textId="506E3127" w:rsidR="00525B77" w:rsidRPr="00F33275" w:rsidRDefault="00525B77" w:rsidP="004C6FBB">
            <w:pPr>
              <w:rPr>
                <w:rFonts w:ascii="Calibri" w:eastAsia="Times New Roman" w:hAnsi="Calibri" w:cs="Calibri"/>
                <w:color w:val="000000"/>
                <w:lang w:eastAsia="nl-NL"/>
              </w:rPr>
            </w:pPr>
          </w:p>
        </w:tc>
        <w:tc>
          <w:tcPr>
            <w:tcW w:w="4111" w:type="dxa"/>
            <w:shd w:val="clear" w:color="auto" w:fill="auto"/>
            <w:hideMark/>
          </w:tcPr>
          <w:p w14:paraId="7157BD3E"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([1775920] &lt;&lt;schulden voor bezittingen NL tijdsgelang herleid&gt;&gt;) dan [1775750] &lt;&lt;forfaitair rendement schulden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([1775920] &lt;&lt;schulden voor bezittingen NL tijdsgelang herleid&gt;&gt; * !&lt;PERC FORFAITAIR RENDEMENT SCHULDEN&gt;!/100;</w:t>
            </w:r>
            <w:r w:rsidRPr="00F33275">
              <w:rPr>
                <w:rFonts w:ascii="Calibri" w:eastAsia="Times New Roman" w:hAnsi="Calibri" w:cs="Calibri"/>
                <w:color w:val="000000"/>
                <w:highlight w:val="yellow"/>
                <w:lang w:eastAsia="nl-NL"/>
              </w:rPr>
              <w:t>omlaag</w:t>
            </w:r>
            <w:r w:rsidRPr="00F33275">
              <w:rPr>
                <w:rFonts w:ascii="Calibri" w:eastAsia="Times New Roman" w:hAnsi="Calibri" w:cs="Calibri"/>
                <w:color w:val="000000"/>
                <w:lang w:eastAsia="nl-NL"/>
              </w:rPr>
              <w:t>;0)</w:t>
            </w:r>
          </w:p>
        </w:tc>
      </w:tr>
      <w:tr w:rsidR="00525B77" w:rsidRPr="00F33275" w14:paraId="577EB090" w14:textId="77777777" w:rsidTr="00525B77">
        <w:trPr>
          <w:trHeight w:val="1800"/>
        </w:trPr>
        <w:tc>
          <w:tcPr>
            <w:tcW w:w="1276" w:type="dxa"/>
            <w:shd w:val="clear" w:color="auto" w:fill="auto"/>
            <w:noWrap/>
            <w:hideMark/>
          </w:tcPr>
          <w:p w14:paraId="08147F0C"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lastRenderedPageBreak/>
              <w:t>2069537</w:t>
            </w:r>
          </w:p>
        </w:tc>
        <w:tc>
          <w:tcPr>
            <w:tcW w:w="4111" w:type="dxa"/>
            <w:shd w:val="clear" w:color="auto" w:fill="auto"/>
            <w:hideMark/>
          </w:tcPr>
          <w:p w14:paraId="155A9979"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([1775919] &lt;&lt;bezittingen in Nederland tijdsgelang herleid&gt;&gt;) dan [1775749] &lt;&lt;forfaitair rendement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 ([1775919] &lt;&lt;bezittingen in Nederland tijdsgelang herleid&gt;&gt; * !&lt;PERC FORFAITAIR RENDEMENT BELEGGINGEN&gt;!/100;omlaag;0)</w:t>
            </w:r>
          </w:p>
        </w:tc>
        <w:tc>
          <w:tcPr>
            <w:tcW w:w="4111" w:type="dxa"/>
            <w:shd w:val="clear" w:color="auto" w:fill="auto"/>
            <w:hideMark/>
          </w:tcPr>
          <w:p w14:paraId="4FBE6D94"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([1775919] &lt;&lt;bezittingen in Nederland tijdsgelang herleid&gt;&gt;) dan [1775749] &lt;&lt;forfaitair rendement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 ([1775919] &lt;&lt;bezittingen in Nederland tijdsgelang herleid&gt;&gt; * !&lt;PERC FORFAITAIR RENDEMENT BELEGGINGEN&gt;!/100;</w:t>
            </w:r>
            <w:r w:rsidRPr="00F33275">
              <w:rPr>
                <w:rFonts w:ascii="Calibri" w:eastAsia="Times New Roman" w:hAnsi="Calibri" w:cs="Calibri"/>
                <w:color w:val="000000"/>
                <w:highlight w:val="yellow"/>
                <w:lang w:eastAsia="nl-NL"/>
              </w:rPr>
              <w:t>omhoog</w:t>
            </w:r>
            <w:r w:rsidRPr="00F33275">
              <w:rPr>
                <w:rFonts w:ascii="Calibri" w:eastAsia="Times New Roman" w:hAnsi="Calibri" w:cs="Calibri"/>
                <w:color w:val="000000"/>
                <w:lang w:eastAsia="nl-NL"/>
              </w:rPr>
              <w:t>;0)</w:t>
            </w:r>
          </w:p>
        </w:tc>
      </w:tr>
      <w:tr w:rsidR="00525B77" w:rsidRPr="00F33275" w14:paraId="1CF82393" w14:textId="77777777" w:rsidTr="00525B77">
        <w:trPr>
          <w:trHeight w:val="300"/>
        </w:trPr>
        <w:tc>
          <w:tcPr>
            <w:tcW w:w="1276" w:type="dxa"/>
            <w:shd w:val="clear" w:color="auto" w:fill="auto"/>
            <w:noWrap/>
            <w:hideMark/>
          </w:tcPr>
          <w:p w14:paraId="3248706F"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VA 2076729 DA 2076627</w:t>
            </w:r>
          </w:p>
        </w:tc>
        <w:tc>
          <w:tcPr>
            <w:tcW w:w="4111" w:type="dxa"/>
            <w:shd w:val="clear" w:color="auto" w:fill="auto"/>
          </w:tcPr>
          <w:p w14:paraId="200E3049" w14:textId="453A9551" w:rsidR="00525B77"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 [1775637] &lt;&lt;totaal huuropbrengst tijdelijke verhuur&gt;&gt; - [1775638] &lt;&lt;totaal kosten tijdelijke verhuur&gt;&gt;) &lt; 0 dan [1775640]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PERC&gt;!/100;omhoog;0)</w:t>
            </w:r>
          </w:p>
          <w:p w14:paraId="737F0C47" w14:textId="77777777" w:rsidR="00525B77" w:rsidRPr="00F33275" w:rsidRDefault="00525B77" w:rsidP="004C6FBB">
            <w:pPr>
              <w:rPr>
                <w:rFonts w:ascii="Calibri" w:eastAsia="Times New Roman" w:hAnsi="Calibri" w:cs="Calibri"/>
                <w:color w:val="000000"/>
                <w:lang w:eastAsia="nl-NL"/>
              </w:rPr>
            </w:pPr>
          </w:p>
          <w:p w14:paraId="5B5F31D1" w14:textId="77777777" w:rsidR="00525B77" w:rsidRPr="00F33275" w:rsidRDefault="00525B77" w:rsidP="004C6FBB">
            <w:pPr>
              <w:rPr>
                <w:rFonts w:ascii="Calibri" w:eastAsia="Times New Roman" w:hAnsi="Calibri" w:cs="Calibri"/>
                <w:color w:val="000000"/>
                <w:lang w:eastAsia="nl-NL"/>
              </w:rPr>
            </w:pPr>
          </w:p>
        </w:tc>
        <w:tc>
          <w:tcPr>
            <w:tcW w:w="4111" w:type="dxa"/>
            <w:shd w:val="clear" w:color="auto" w:fill="auto"/>
            <w:noWrap/>
            <w:hideMark/>
          </w:tcPr>
          <w:p w14:paraId="6E06FBD6"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([1775637] &lt;&lt;totaal huuropbrengst tijdelijke verhuur&gt;&gt; - [1775638] &lt;&lt;totaal kosten tijdelijke verhuur&gt;&gt;) &lt; 0 dan [1775640]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w:t>
            </w:r>
            <w:r w:rsidRPr="00F33275">
              <w:rPr>
                <w:rFonts w:ascii="Calibri" w:eastAsia="Times New Roman" w:hAnsi="Calibri" w:cs="Calibri"/>
                <w:color w:val="000000"/>
                <w:highlight w:val="yellow"/>
                <w:lang w:eastAsia="nl-NL"/>
              </w:rPr>
              <w:t>VanNulAf</w:t>
            </w:r>
            <w:r w:rsidRPr="00F33275">
              <w:rPr>
                <w:rFonts w:ascii="Calibri" w:eastAsia="Times New Roman" w:hAnsi="Calibri" w:cs="Calibri"/>
                <w:color w:val="000000"/>
                <w:lang w:eastAsia="nl-NL"/>
              </w:rPr>
              <w:t>;0)</w:t>
            </w:r>
          </w:p>
        </w:tc>
      </w:tr>
    </w:tbl>
    <w:p w14:paraId="7679885B" w14:textId="77777777" w:rsidR="00525B77" w:rsidRDefault="00525B77" w:rsidP="00525B77"/>
    <w:p w14:paraId="7FA0EB57" w14:textId="77777777" w:rsidR="00F91CB3" w:rsidRDefault="00F91CB3" w:rsidP="00F91CB3">
      <w:pPr>
        <w:rPr>
          <w:sz w:val="20"/>
          <w:szCs w:val="20"/>
        </w:rPr>
      </w:pPr>
    </w:p>
    <w:p w14:paraId="54C78D12" w14:textId="77777777" w:rsidR="000371FF" w:rsidRPr="0005088B" w:rsidRDefault="000371FF" w:rsidP="009C18BE">
      <w:pPr>
        <w:pStyle w:val="Kop2"/>
        <w:rPr>
          <w:rFonts w:eastAsia="Times New Roman"/>
        </w:rPr>
      </w:pPr>
      <w:r>
        <w:rPr>
          <w:rFonts w:eastAsia="Times New Roman"/>
        </w:rPr>
        <w:t xml:space="preserve">Ad 005: Berekening van het rendement op schulden </w:t>
      </w:r>
    </w:p>
    <w:p w14:paraId="067BDD49" w14:textId="77777777" w:rsidR="000371FF" w:rsidRDefault="000371FF" w:rsidP="000371FF">
      <w:pPr>
        <w:spacing w:after="160" w:line="259" w:lineRule="auto"/>
        <w:ind w:left="568"/>
        <w:rPr>
          <w:rFonts w:eastAsia="Calibri"/>
          <w:sz w:val="20"/>
          <w:szCs w:val="20"/>
        </w:rPr>
      </w:pPr>
    </w:p>
    <w:p w14:paraId="58E4E2A7" w14:textId="77777777" w:rsidR="000371FF" w:rsidRPr="00DD780A" w:rsidRDefault="000371FF" w:rsidP="000371FF">
      <w:pPr>
        <w:pStyle w:val="Geenafstand"/>
        <w:ind w:left="284" w:firstLine="284"/>
        <w:rPr>
          <w:b/>
        </w:rPr>
      </w:pPr>
      <w:r w:rsidRPr="00DD780A">
        <w:rPr>
          <w:b/>
        </w:rPr>
        <w:t>Binnenlandse belastingplicht</w:t>
      </w:r>
    </w:p>
    <w:p w14:paraId="5FD81627" w14:textId="77777777" w:rsidR="000371FF" w:rsidRDefault="000371FF" w:rsidP="000371FF">
      <w:pPr>
        <w:pStyle w:val="Geenafstand"/>
      </w:pPr>
    </w:p>
    <w:tbl>
      <w:tblPr>
        <w:tblW w:w="8080" w:type="dxa"/>
        <w:tblInd w:w="562"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7371"/>
        <w:gridCol w:w="709"/>
      </w:tblGrid>
      <w:tr w:rsidR="000371FF" w14:paraId="43404B1C" w14:textId="77777777" w:rsidTr="007705C4">
        <w:trPr>
          <w:cantSplit/>
          <w:trHeight w:val="907"/>
        </w:trPr>
        <w:tc>
          <w:tcPr>
            <w:tcW w:w="7371" w:type="dxa"/>
            <w:tcBorders>
              <w:bottom w:val="single" w:sz="4" w:space="0" w:color="auto"/>
            </w:tcBorders>
          </w:tcPr>
          <w:p w14:paraId="7FD6CF2C" w14:textId="77777777" w:rsidR="000371FF" w:rsidRPr="00ED7425" w:rsidRDefault="000371FF" w:rsidP="007705C4">
            <w:pPr>
              <w:keepNext/>
              <w:keepLines/>
              <w:rPr>
                <w:sz w:val="16"/>
              </w:rPr>
            </w:pPr>
            <w:r w:rsidRPr="00ED7425">
              <w:rPr>
                <w:sz w:val="16"/>
                <w:u w:val="single"/>
              </w:rPr>
              <w:t>Naam: 2066160</w:t>
            </w:r>
            <w:r w:rsidRPr="00ED7425">
              <w:rPr>
                <w:sz w:val="16"/>
              </w:rPr>
              <w:br/>
            </w:r>
            <w:r w:rsidRPr="00ED7425">
              <w:rPr>
                <w:b/>
                <w:sz w:val="16"/>
              </w:rPr>
              <w:t>BMG Specificatie:</w:t>
            </w:r>
            <w:r w:rsidRPr="00ED7425">
              <w:rPr>
                <w:sz w:val="16"/>
              </w:rPr>
              <w:br/>
              <w:t xml:space="preserve">Als gevuld ([1757924] &lt;&lt;schulden totaal onroerende zaken NL binnenlandse </w:t>
            </w:r>
            <w:proofErr w:type="spellStart"/>
            <w:r w:rsidRPr="00ED7425">
              <w:rPr>
                <w:sz w:val="16"/>
              </w:rPr>
              <w:t>belpl</w:t>
            </w:r>
            <w:proofErr w:type="spellEnd"/>
            <w:r w:rsidRPr="00ED7425">
              <w:rPr>
                <w:sz w:val="16"/>
              </w:rPr>
              <w:t xml:space="preserve">&gt;&gt;) dan [1773925] &lt;&lt;rendement schuld onroerende zaken NL binnenlandse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([1757924] &lt;&lt;schulden totaal onroerende zaken NL binnenlandse </w:t>
            </w:r>
            <w:proofErr w:type="spellStart"/>
            <w:r w:rsidRPr="00ED7425">
              <w:rPr>
                <w:sz w:val="16"/>
              </w:rPr>
              <w:t>belpl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bottom w:val="single" w:sz="4" w:space="0" w:color="auto"/>
            </w:tcBorders>
          </w:tcPr>
          <w:p w14:paraId="6ED6D899" w14:textId="77777777" w:rsidR="000371FF" w:rsidRDefault="000371FF" w:rsidP="007705C4"/>
        </w:tc>
      </w:tr>
      <w:tr w:rsidR="000371FF" w14:paraId="1EC6223C" w14:textId="77777777" w:rsidTr="007705C4">
        <w:trPr>
          <w:cantSplit/>
        </w:trPr>
        <w:tc>
          <w:tcPr>
            <w:tcW w:w="7371" w:type="dxa"/>
            <w:tcBorders>
              <w:top w:val="single" w:sz="4" w:space="0" w:color="auto"/>
              <w:bottom w:val="single" w:sz="4" w:space="0" w:color="auto"/>
            </w:tcBorders>
          </w:tcPr>
          <w:p w14:paraId="148E4FCF" w14:textId="77777777" w:rsidR="000371FF" w:rsidRPr="00ED7425" w:rsidRDefault="000371FF" w:rsidP="007705C4">
            <w:pPr>
              <w:keepNext/>
              <w:keepLines/>
              <w:rPr>
                <w:sz w:val="16"/>
              </w:rPr>
            </w:pPr>
            <w:r w:rsidRPr="00ED7425">
              <w:rPr>
                <w:sz w:val="16"/>
                <w:u w:val="single"/>
              </w:rPr>
              <w:t>Naam: 2066161</w:t>
            </w:r>
            <w:r w:rsidRPr="00ED7425">
              <w:rPr>
                <w:sz w:val="16"/>
              </w:rPr>
              <w:br/>
            </w:r>
            <w:r w:rsidRPr="00ED7425">
              <w:rPr>
                <w:b/>
                <w:sz w:val="16"/>
              </w:rPr>
              <w:t>BMG Specificatie:</w:t>
            </w:r>
            <w:r w:rsidRPr="00ED7425">
              <w:rPr>
                <w:sz w:val="16"/>
              </w:rPr>
              <w:br/>
              <w:t xml:space="preserve">Als gevuld ([1757926] &lt;&lt;schulden totaal onroerende zaken BTL binnenlandse </w:t>
            </w:r>
            <w:proofErr w:type="spellStart"/>
            <w:r w:rsidRPr="00ED7425">
              <w:rPr>
                <w:sz w:val="16"/>
              </w:rPr>
              <w:t>belpl</w:t>
            </w:r>
            <w:proofErr w:type="spellEnd"/>
            <w:r w:rsidRPr="00ED7425">
              <w:rPr>
                <w:sz w:val="16"/>
              </w:rPr>
              <w:t xml:space="preserve">&gt;&gt;) dan [1773926] &lt;&lt;rendement schuld onroerende zaken in buitenland&gt;&gt; = </w:t>
            </w:r>
            <w:proofErr w:type="spellStart"/>
            <w:r w:rsidRPr="00ED7425">
              <w:rPr>
                <w:sz w:val="16"/>
              </w:rPr>
              <w:t>rondAf</w:t>
            </w:r>
            <w:proofErr w:type="spellEnd"/>
            <w:r w:rsidRPr="00ED7425">
              <w:rPr>
                <w:sz w:val="16"/>
              </w:rPr>
              <w:t xml:space="preserve">( [1757926] &lt;&lt;schulden totaal onroerende zaken BTL binnenlandse </w:t>
            </w:r>
            <w:proofErr w:type="spellStart"/>
            <w:r w:rsidRPr="00ED7425">
              <w:rPr>
                <w:sz w:val="16"/>
              </w:rPr>
              <w:t>belpl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32987B7C" w14:textId="77777777" w:rsidR="000371FF" w:rsidRDefault="000371FF" w:rsidP="007705C4"/>
        </w:tc>
      </w:tr>
      <w:tr w:rsidR="000371FF" w14:paraId="3CC854CB" w14:textId="77777777" w:rsidTr="007705C4">
        <w:trPr>
          <w:cantSplit/>
        </w:trPr>
        <w:tc>
          <w:tcPr>
            <w:tcW w:w="7371" w:type="dxa"/>
            <w:tcBorders>
              <w:top w:val="single" w:sz="4" w:space="0" w:color="auto"/>
              <w:bottom w:val="single" w:sz="4" w:space="0" w:color="auto"/>
            </w:tcBorders>
          </w:tcPr>
          <w:p w14:paraId="321C17A3" w14:textId="77777777" w:rsidR="000371FF" w:rsidRPr="00ED7425" w:rsidRDefault="000371FF" w:rsidP="007705C4">
            <w:pPr>
              <w:keepNext/>
              <w:keepLines/>
              <w:rPr>
                <w:sz w:val="16"/>
              </w:rPr>
            </w:pPr>
            <w:r w:rsidRPr="00ED7425">
              <w:rPr>
                <w:sz w:val="16"/>
                <w:u w:val="single"/>
              </w:rPr>
              <w:t>Naam: 2066162</w:t>
            </w:r>
            <w:r w:rsidRPr="00ED7425">
              <w:rPr>
                <w:sz w:val="16"/>
              </w:rPr>
              <w:br/>
            </w:r>
            <w:r w:rsidRPr="00ED7425">
              <w:rPr>
                <w:b/>
                <w:sz w:val="16"/>
              </w:rPr>
              <w:t>BMG Specificatie:</w:t>
            </w:r>
            <w:r w:rsidRPr="00ED7425">
              <w:rPr>
                <w:sz w:val="16"/>
              </w:rPr>
              <w:br/>
              <w:t xml:space="preserve">Als gevuld ([1757624] &lt;&lt;schulden totaal overige bezittingen binnenlandse </w:t>
            </w:r>
            <w:proofErr w:type="spellStart"/>
            <w:r w:rsidRPr="00ED7425">
              <w:rPr>
                <w:sz w:val="16"/>
              </w:rPr>
              <w:t>belastingpl</w:t>
            </w:r>
            <w:proofErr w:type="spellEnd"/>
            <w:r w:rsidRPr="00ED7425">
              <w:rPr>
                <w:sz w:val="16"/>
              </w:rPr>
              <w:t xml:space="preserve">&gt;&gt;) dan [1773927] &lt;&lt;rendement schuld overige bezittingen binnenlandse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([1757624] &lt;&lt;schulden totaal overige bezittingen binnenlandse </w:t>
            </w:r>
            <w:proofErr w:type="spellStart"/>
            <w:r w:rsidRPr="00ED7425">
              <w:rPr>
                <w:sz w:val="16"/>
              </w:rPr>
              <w:t>belastingpl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7AC398C2" w14:textId="77777777" w:rsidR="000371FF" w:rsidRDefault="000371FF" w:rsidP="007705C4"/>
        </w:tc>
      </w:tr>
      <w:tr w:rsidR="000371FF" w14:paraId="4FA3C04D" w14:textId="77777777" w:rsidTr="007705C4">
        <w:trPr>
          <w:cantSplit/>
        </w:trPr>
        <w:tc>
          <w:tcPr>
            <w:tcW w:w="7371" w:type="dxa"/>
            <w:tcBorders>
              <w:top w:val="single" w:sz="4" w:space="0" w:color="auto"/>
              <w:bottom w:val="single" w:sz="4" w:space="0" w:color="auto"/>
            </w:tcBorders>
          </w:tcPr>
          <w:p w14:paraId="6C69D592" w14:textId="77777777" w:rsidR="000371FF" w:rsidRPr="00ED7425" w:rsidRDefault="000371FF" w:rsidP="007705C4">
            <w:pPr>
              <w:keepNext/>
              <w:keepLines/>
              <w:rPr>
                <w:sz w:val="16"/>
              </w:rPr>
            </w:pPr>
            <w:r w:rsidRPr="00ED7425">
              <w:rPr>
                <w:sz w:val="16"/>
                <w:u w:val="single"/>
              </w:rPr>
              <w:t>Naam: 2066163</w:t>
            </w:r>
            <w:r w:rsidRPr="00ED7425">
              <w:rPr>
                <w:sz w:val="16"/>
              </w:rPr>
              <w:br/>
            </w:r>
            <w:r w:rsidRPr="00ED7425">
              <w:rPr>
                <w:b/>
                <w:sz w:val="16"/>
              </w:rPr>
              <w:t>BMG Specificatie:</w:t>
            </w:r>
            <w:r w:rsidRPr="00ED7425">
              <w:rPr>
                <w:sz w:val="16"/>
              </w:rPr>
              <w:br/>
              <w:t xml:space="preserve">Als gevuld ([1757625] &lt;&lt;totaal andere schulden&gt;&gt;) dan [1773928] &lt;&lt;rendement andere schuld&gt;&gt; = </w:t>
            </w:r>
            <w:proofErr w:type="spellStart"/>
            <w:r w:rsidRPr="00ED7425">
              <w:rPr>
                <w:sz w:val="16"/>
              </w:rPr>
              <w:t>rondAf</w:t>
            </w:r>
            <w:proofErr w:type="spellEnd"/>
            <w:r w:rsidRPr="00ED7425">
              <w:rPr>
                <w:sz w:val="16"/>
              </w:rPr>
              <w:t xml:space="preserve"> ([1757625] &lt;&lt;totaal andere schulden&gt;&gt;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33333C79" w14:textId="77777777" w:rsidR="000371FF" w:rsidRDefault="000371FF" w:rsidP="007705C4"/>
        </w:tc>
      </w:tr>
    </w:tbl>
    <w:p w14:paraId="58153BB6" w14:textId="77777777" w:rsidR="000371FF" w:rsidRDefault="000371FF" w:rsidP="000371FF">
      <w:pPr>
        <w:pStyle w:val="Geenafstand"/>
      </w:pPr>
    </w:p>
    <w:p w14:paraId="41A0AAFB" w14:textId="77777777" w:rsidR="000371FF" w:rsidRPr="00DD780A" w:rsidRDefault="000371FF" w:rsidP="000371FF">
      <w:pPr>
        <w:pStyle w:val="Geenafstand"/>
        <w:ind w:left="284" w:firstLine="284"/>
        <w:rPr>
          <w:b/>
        </w:rPr>
      </w:pPr>
      <w:r w:rsidRPr="00DD780A">
        <w:rPr>
          <w:b/>
        </w:rPr>
        <w:t>Buitenlandse belastingplicht</w:t>
      </w:r>
    </w:p>
    <w:p w14:paraId="4BCC2E4F" w14:textId="77777777" w:rsidR="000371FF" w:rsidRDefault="000371FF" w:rsidP="000371FF">
      <w:pPr>
        <w:pStyle w:val="Geenafstand"/>
      </w:pPr>
    </w:p>
    <w:tbl>
      <w:tblPr>
        <w:tblW w:w="8080" w:type="dxa"/>
        <w:tblInd w:w="562"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7371"/>
        <w:gridCol w:w="709"/>
      </w:tblGrid>
      <w:tr w:rsidR="000371FF" w14:paraId="4E083BDF" w14:textId="77777777" w:rsidTr="007705C4">
        <w:trPr>
          <w:cantSplit/>
        </w:trPr>
        <w:tc>
          <w:tcPr>
            <w:tcW w:w="7371" w:type="dxa"/>
            <w:tcBorders>
              <w:bottom w:val="single" w:sz="4" w:space="0" w:color="auto"/>
            </w:tcBorders>
          </w:tcPr>
          <w:p w14:paraId="73195F58" w14:textId="77777777" w:rsidR="000371FF" w:rsidRPr="00ED7425" w:rsidRDefault="000371FF" w:rsidP="007705C4">
            <w:pPr>
              <w:keepNext/>
              <w:keepLines/>
              <w:rPr>
                <w:sz w:val="16"/>
              </w:rPr>
            </w:pPr>
            <w:r w:rsidRPr="00ED7425">
              <w:rPr>
                <w:sz w:val="16"/>
                <w:u w:val="single"/>
              </w:rPr>
              <w:t>Naam: 2066169</w:t>
            </w:r>
            <w:r w:rsidRPr="00ED7425">
              <w:rPr>
                <w:sz w:val="16"/>
              </w:rPr>
              <w:br/>
            </w:r>
            <w:r w:rsidRPr="00ED7425">
              <w:rPr>
                <w:b/>
                <w:sz w:val="16"/>
              </w:rPr>
              <w:t>BMG Specificatie:</w:t>
            </w:r>
            <w:r w:rsidRPr="00ED7425">
              <w:rPr>
                <w:sz w:val="16"/>
              </w:rPr>
              <w:br/>
              <w:t xml:space="preserve">Als gevuld ([1757925] &lt;&lt;schulden totaal onroerende zaken NL buitenlandse </w:t>
            </w:r>
            <w:proofErr w:type="spellStart"/>
            <w:r w:rsidRPr="00ED7425">
              <w:rPr>
                <w:sz w:val="16"/>
              </w:rPr>
              <w:t>belpl</w:t>
            </w:r>
            <w:proofErr w:type="spellEnd"/>
            <w:r w:rsidRPr="00ED7425">
              <w:rPr>
                <w:sz w:val="16"/>
              </w:rPr>
              <w:t xml:space="preserve">&gt;&gt;) dan [1774046] &lt;&lt;rendement schuld onroerende zaken NL </w:t>
            </w:r>
            <w:proofErr w:type="spellStart"/>
            <w:r w:rsidRPr="00ED7425">
              <w:rPr>
                <w:sz w:val="16"/>
              </w:rPr>
              <w:t>buitenl</w:t>
            </w:r>
            <w:proofErr w:type="spellEnd"/>
            <w:r w:rsidRPr="00ED7425">
              <w:rPr>
                <w:sz w:val="16"/>
              </w:rPr>
              <w:t xml:space="preserv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[1757925] &lt;&lt;schulden totaal onroerende zaken NL buitenlandse </w:t>
            </w:r>
            <w:proofErr w:type="spellStart"/>
            <w:r w:rsidRPr="00ED7425">
              <w:rPr>
                <w:sz w:val="16"/>
              </w:rPr>
              <w:t>belpl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bottom w:val="single" w:sz="4" w:space="0" w:color="auto"/>
            </w:tcBorders>
          </w:tcPr>
          <w:p w14:paraId="2F6B9A39" w14:textId="77777777" w:rsidR="000371FF" w:rsidRDefault="000371FF" w:rsidP="007705C4"/>
        </w:tc>
      </w:tr>
      <w:tr w:rsidR="000371FF" w14:paraId="2F38C427" w14:textId="77777777" w:rsidTr="007705C4">
        <w:trPr>
          <w:cantSplit/>
        </w:trPr>
        <w:tc>
          <w:tcPr>
            <w:tcW w:w="7371" w:type="dxa"/>
            <w:tcBorders>
              <w:top w:val="single" w:sz="4" w:space="0" w:color="auto"/>
              <w:bottom w:val="single" w:sz="4" w:space="0" w:color="auto"/>
            </w:tcBorders>
          </w:tcPr>
          <w:p w14:paraId="2CEDB893" w14:textId="77777777" w:rsidR="000371FF" w:rsidRPr="00ED7425" w:rsidRDefault="000371FF" w:rsidP="007705C4">
            <w:pPr>
              <w:keepNext/>
              <w:keepLines/>
              <w:rPr>
                <w:sz w:val="16"/>
              </w:rPr>
            </w:pPr>
            <w:r w:rsidRPr="00ED7425">
              <w:rPr>
                <w:sz w:val="16"/>
                <w:u w:val="single"/>
              </w:rPr>
              <w:t>Naam: 2066170</w:t>
            </w:r>
            <w:r w:rsidRPr="00ED7425">
              <w:rPr>
                <w:sz w:val="16"/>
              </w:rPr>
              <w:br/>
            </w:r>
            <w:r w:rsidRPr="00ED7425">
              <w:rPr>
                <w:b/>
                <w:sz w:val="16"/>
              </w:rPr>
              <w:t>BMG Specificatie:</w:t>
            </w:r>
            <w:r w:rsidRPr="00ED7425">
              <w:rPr>
                <w:sz w:val="16"/>
              </w:rPr>
              <w:br/>
              <w:t xml:space="preserve">Als gevuld ([1757644] &lt;&lt;schulden totaal overige bezittingen buitenlandse </w:t>
            </w:r>
            <w:proofErr w:type="spellStart"/>
            <w:r w:rsidRPr="00ED7425">
              <w:rPr>
                <w:sz w:val="16"/>
              </w:rPr>
              <w:t>belastingpl</w:t>
            </w:r>
            <w:proofErr w:type="spellEnd"/>
            <w:r w:rsidRPr="00ED7425">
              <w:rPr>
                <w:sz w:val="16"/>
              </w:rPr>
              <w:t xml:space="preserve">&gt;&gt;) dan [1774047] &lt;&lt;rendement schuld overige bezittingen </w:t>
            </w:r>
            <w:proofErr w:type="spellStart"/>
            <w:r w:rsidRPr="00ED7425">
              <w:rPr>
                <w:sz w:val="16"/>
              </w:rPr>
              <w:t>buitenl</w:t>
            </w:r>
            <w:proofErr w:type="spellEnd"/>
            <w:r w:rsidRPr="00ED7425">
              <w:rPr>
                <w:sz w:val="16"/>
              </w:rPr>
              <w:t xml:space="preserv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[1757644] &lt;&lt;schulden totaal overige bezittingen buitenlandse </w:t>
            </w:r>
            <w:proofErr w:type="spellStart"/>
            <w:r w:rsidRPr="00ED7425">
              <w:rPr>
                <w:sz w:val="16"/>
              </w:rPr>
              <w:t>belastingpl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36CE9BB8" w14:textId="77777777" w:rsidR="000371FF" w:rsidRDefault="000371FF" w:rsidP="007705C4"/>
        </w:tc>
      </w:tr>
    </w:tbl>
    <w:p w14:paraId="5E614601" w14:textId="77777777" w:rsidR="000371FF" w:rsidRDefault="000371FF" w:rsidP="00F91CB3">
      <w:pPr>
        <w:rPr>
          <w:sz w:val="20"/>
          <w:szCs w:val="20"/>
        </w:rPr>
      </w:pPr>
    </w:p>
    <w:p w14:paraId="02037867" w14:textId="77777777" w:rsidR="00472383" w:rsidRDefault="00472383" w:rsidP="00F91CB3">
      <w:pPr>
        <w:rPr>
          <w:sz w:val="20"/>
          <w:szCs w:val="20"/>
        </w:rPr>
      </w:pPr>
    </w:p>
    <w:p w14:paraId="5042D828" w14:textId="77777777" w:rsidR="00472383" w:rsidRDefault="00472383" w:rsidP="00F91CB3">
      <w:pPr>
        <w:rPr>
          <w:sz w:val="20"/>
          <w:szCs w:val="20"/>
        </w:rPr>
      </w:pPr>
    </w:p>
    <w:p w14:paraId="4178CF62" w14:textId="77777777" w:rsidR="00472383" w:rsidRDefault="00472383" w:rsidP="00F91CB3">
      <w:pPr>
        <w:rPr>
          <w:sz w:val="20"/>
          <w:szCs w:val="20"/>
        </w:rPr>
      </w:pPr>
    </w:p>
    <w:p w14:paraId="15B75A7E" w14:textId="77777777" w:rsidR="00472383" w:rsidRDefault="00472383" w:rsidP="00F91CB3">
      <w:pPr>
        <w:rPr>
          <w:sz w:val="20"/>
          <w:szCs w:val="20"/>
        </w:rPr>
      </w:pPr>
    </w:p>
    <w:p w14:paraId="1FF004FB" w14:textId="77777777" w:rsidR="000371FF" w:rsidRPr="009A37EB" w:rsidRDefault="000371FF" w:rsidP="009C18BE">
      <w:pPr>
        <w:pStyle w:val="Kop2"/>
        <w:rPr>
          <w:rFonts w:eastAsia="Times New Roman"/>
        </w:rPr>
      </w:pPr>
      <w:r>
        <w:rPr>
          <w:rFonts w:eastAsia="Times New Roman"/>
        </w:rPr>
        <w:lastRenderedPageBreak/>
        <w:t xml:space="preserve">Ad 002: </w:t>
      </w:r>
      <w:r w:rsidRPr="009A37EB">
        <w:rPr>
          <w:rFonts w:eastAsia="Times New Roman"/>
        </w:rPr>
        <w:t>Vermindering elders belast box 3</w:t>
      </w:r>
    </w:p>
    <w:p w14:paraId="55FBD3CB" w14:textId="77777777" w:rsidR="000371FF" w:rsidRDefault="000371FF" w:rsidP="000371FF">
      <w:pPr>
        <w:spacing w:after="160" w:line="259" w:lineRule="auto"/>
        <w:ind w:left="568"/>
        <w:rPr>
          <w:rFonts w:eastAsia="Calibri"/>
          <w:sz w:val="20"/>
          <w:szCs w:val="20"/>
        </w:rPr>
      </w:pPr>
    </w:p>
    <w:p w14:paraId="38F8FEF1" w14:textId="77777777" w:rsidR="000371FF" w:rsidRDefault="000371FF" w:rsidP="000371FF">
      <w:pPr>
        <w:spacing w:after="160" w:line="259" w:lineRule="auto"/>
        <w:ind w:left="568"/>
        <w:rPr>
          <w:rFonts w:eastAsia="Calibri"/>
          <w:sz w:val="20"/>
          <w:szCs w:val="20"/>
        </w:rPr>
      </w:pPr>
      <w:r w:rsidRPr="009A37EB">
        <w:rPr>
          <w:rFonts w:eastAsia="Calibri"/>
          <w:sz w:val="20"/>
          <w:szCs w:val="20"/>
        </w:rPr>
        <w:t>Voor binnenlandse belastingplichtigen die onroerend goed in het buitenland bezitten kunnen de voorkoming dubbele belasting toepassen. Indien het onroerend goed per peildatum nog niet in bezit is, en in de loop van het jaar wordt aangeschaft, dan kan ook de voorkoming toegepast worden, alhoewel de hierna genoemde regel dat niet toelaat.</w:t>
      </w:r>
    </w:p>
    <w:p w14:paraId="4359487B" w14:textId="77777777" w:rsidR="000371FF" w:rsidRPr="009A37EB" w:rsidRDefault="000371FF" w:rsidP="000371FF">
      <w:pPr>
        <w:spacing w:after="160" w:line="259" w:lineRule="auto"/>
        <w:ind w:left="568"/>
        <w:rPr>
          <w:rFonts w:eastAsia="Calibri"/>
          <w:sz w:val="20"/>
          <w:szCs w:val="20"/>
        </w:rPr>
      </w:pPr>
    </w:p>
    <w:tbl>
      <w:tblPr>
        <w:tblW w:w="9350"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235"/>
        <w:gridCol w:w="7115"/>
      </w:tblGrid>
      <w:tr w:rsidR="000371FF" w:rsidRPr="009A37EB" w14:paraId="106BEC91" w14:textId="77777777" w:rsidTr="007705C4">
        <w:trPr>
          <w:cantSplit/>
        </w:trPr>
        <w:tc>
          <w:tcPr>
            <w:tcW w:w="2235" w:type="dxa"/>
          </w:tcPr>
          <w:p w14:paraId="533E63DC" w14:textId="77777777" w:rsidR="000371FF" w:rsidRPr="009A37EB" w:rsidRDefault="000371FF" w:rsidP="007705C4">
            <w:pPr>
              <w:rPr>
                <w:rFonts w:eastAsia="Calibri"/>
                <w:sz w:val="20"/>
                <w:szCs w:val="20"/>
              </w:rPr>
            </w:pPr>
            <w:r w:rsidRPr="009A37EB">
              <w:rPr>
                <w:rFonts w:eastAsia="Calibri"/>
                <w:sz w:val="20"/>
                <w:szCs w:val="20"/>
              </w:rPr>
              <w:t xml:space="preserve"> Naam</w:t>
            </w:r>
          </w:p>
        </w:tc>
        <w:tc>
          <w:tcPr>
            <w:tcW w:w="7115" w:type="dxa"/>
          </w:tcPr>
          <w:p w14:paraId="1B89CC36" w14:textId="77777777" w:rsidR="000371FF" w:rsidRPr="009A37EB" w:rsidRDefault="000371FF" w:rsidP="007705C4">
            <w:pPr>
              <w:rPr>
                <w:rFonts w:eastAsia="Calibri"/>
                <w:sz w:val="20"/>
                <w:szCs w:val="20"/>
              </w:rPr>
            </w:pPr>
            <w:r w:rsidRPr="009A37EB">
              <w:rPr>
                <w:rFonts w:eastAsia="Calibri"/>
                <w:sz w:val="20"/>
                <w:szCs w:val="20"/>
              </w:rPr>
              <w:t xml:space="preserve">waarde onroerende zaken box 3 elders belast </w:t>
            </w:r>
            <w:r>
              <w:rPr>
                <w:rFonts w:eastAsia="Calibri"/>
                <w:sz w:val="20"/>
                <w:szCs w:val="20"/>
              </w:rPr>
              <w:t>–</w:t>
            </w:r>
            <w:r w:rsidRPr="009A37EB">
              <w:rPr>
                <w:rFonts w:eastAsia="Calibri"/>
                <w:sz w:val="20"/>
                <w:szCs w:val="20"/>
              </w:rPr>
              <w:t xml:space="preserve"> </w:t>
            </w:r>
            <w:proofErr w:type="spellStart"/>
            <w:r w:rsidRPr="009A37EB">
              <w:rPr>
                <w:rFonts w:eastAsia="Calibri"/>
                <w:sz w:val="20"/>
                <w:szCs w:val="20"/>
              </w:rPr>
              <w:t>vermind</w:t>
            </w:r>
            <w:proofErr w:type="spellEnd"/>
            <w:r w:rsidRPr="009A37EB">
              <w:rPr>
                <w:rFonts w:eastAsia="Calibri"/>
                <w:sz w:val="20"/>
                <w:szCs w:val="20"/>
              </w:rPr>
              <w:fldChar w:fldCharType="begin"/>
            </w:r>
            <w:r w:rsidRPr="009A37EB">
              <w:rPr>
                <w:rFonts w:eastAsia="Calibri"/>
                <w:sz w:val="20"/>
                <w:szCs w:val="20"/>
              </w:rPr>
              <w:instrText xml:space="preserve"> XE </w:instrText>
            </w:r>
            <w:r>
              <w:rPr>
                <w:rFonts w:eastAsia="Calibri"/>
                <w:sz w:val="20"/>
                <w:szCs w:val="20"/>
              </w:rPr>
              <w:instrText>“</w:instrText>
            </w:r>
            <w:r w:rsidRPr="009A37EB">
              <w:rPr>
                <w:rFonts w:eastAsia="Calibri"/>
                <w:sz w:val="20"/>
                <w:szCs w:val="20"/>
              </w:rPr>
              <w:instrText xml:space="preserve">waarde onroerende zaken box 3 elders belast </w:instrText>
            </w:r>
            <w:r>
              <w:rPr>
                <w:rFonts w:eastAsia="Calibri"/>
                <w:sz w:val="20"/>
                <w:szCs w:val="20"/>
              </w:rPr>
              <w:instrText>–</w:instrText>
            </w:r>
            <w:r w:rsidRPr="009A37EB">
              <w:rPr>
                <w:rFonts w:eastAsia="Calibri"/>
                <w:sz w:val="20"/>
                <w:szCs w:val="20"/>
              </w:rPr>
              <w:instrText xml:space="preserve"> vermind</w:instrText>
            </w:r>
            <w:r>
              <w:rPr>
                <w:rFonts w:eastAsia="Calibri"/>
                <w:sz w:val="20"/>
                <w:szCs w:val="20"/>
              </w:rPr>
              <w:instrText>”</w:instrText>
            </w:r>
            <w:r w:rsidRPr="009A37EB">
              <w:rPr>
                <w:rFonts w:eastAsia="Calibri"/>
                <w:sz w:val="20"/>
                <w:szCs w:val="20"/>
              </w:rPr>
              <w:instrText xml:space="preserve"> </w:instrText>
            </w:r>
            <w:r w:rsidRPr="009A37EB">
              <w:rPr>
                <w:rFonts w:eastAsia="Calibri"/>
                <w:sz w:val="20"/>
                <w:szCs w:val="20"/>
              </w:rPr>
              <w:fldChar w:fldCharType="end"/>
            </w:r>
          </w:p>
        </w:tc>
      </w:tr>
      <w:tr w:rsidR="000371FF" w:rsidRPr="009A37EB" w14:paraId="7E5E5DDE" w14:textId="77777777" w:rsidTr="007705C4">
        <w:trPr>
          <w:cantSplit/>
        </w:trPr>
        <w:tc>
          <w:tcPr>
            <w:tcW w:w="2235" w:type="dxa"/>
          </w:tcPr>
          <w:p w14:paraId="175F2BF4" w14:textId="77777777" w:rsidR="000371FF" w:rsidRPr="009A37EB" w:rsidRDefault="000371FF" w:rsidP="007705C4">
            <w:pPr>
              <w:rPr>
                <w:rFonts w:eastAsia="Calibri"/>
                <w:sz w:val="20"/>
                <w:szCs w:val="20"/>
              </w:rPr>
            </w:pPr>
            <w:r w:rsidRPr="009A37EB">
              <w:rPr>
                <w:rFonts w:eastAsia="Calibri"/>
                <w:sz w:val="20"/>
                <w:szCs w:val="20"/>
              </w:rPr>
              <w:t>Identificatienummer</w:t>
            </w:r>
          </w:p>
        </w:tc>
        <w:tc>
          <w:tcPr>
            <w:tcW w:w="7115" w:type="dxa"/>
          </w:tcPr>
          <w:p w14:paraId="3925E8BD" w14:textId="77777777" w:rsidR="000371FF" w:rsidRPr="009A37EB" w:rsidRDefault="000371FF" w:rsidP="007705C4">
            <w:pPr>
              <w:rPr>
                <w:rFonts w:eastAsia="Calibri"/>
                <w:sz w:val="20"/>
                <w:szCs w:val="20"/>
              </w:rPr>
            </w:pPr>
            <w:r w:rsidRPr="009A37EB">
              <w:rPr>
                <w:rFonts w:eastAsia="Calibri"/>
                <w:sz w:val="20"/>
                <w:szCs w:val="20"/>
              </w:rPr>
              <w:t>513580</w:t>
            </w:r>
          </w:p>
        </w:tc>
      </w:tr>
      <w:tr w:rsidR="000371FF" w:rsidRPr="009A37EB" w14:paraId="3A82E4DE" w14:textId="77777777" w:rsidTr="007705C4">
        <w:trPr>
          <w:cantSplit/>
        </w:trPr>
        <w:tc>
          <w:tcPr>
            <w:tcW w:w="2235" w:type="dxa"/>
          </w:tcPr>
          <w:p w14:paraId="05440B3B" w14:textId="77777777" w:rsidR="000371FF" w:rsidRPr="009A37EB" w:rsidRDefault="000371FF" w:rsidP="007705C4">
            <w:pPr>
              <w:rPr>
                <w:rFonts w:eastAsia="Calibri"/>
                <w:sz w:val="20"/>
                <w:szCs w:val="20"/>
              </w:rPr>
            </w:pPr>
            <w:r w:rsidRPr="009A37EB">
              <w:rPr>
                <w:rFonts w:eastAsia="Calibri"/>
                <w:sz w:val="20"/>
                <w:szCs w:val="20"/>
              </w:rPr>
              <w:t>Middel</w:t>
            </w:r>
          </w:p>
        </w:tc>
        <w:tc>
          <w:tcPr>
            <w:tcW w:w="7115" w:type="dxa"/>
          </w:tcPr>
          <w:p w14:paraId="1E6F9A65" w14:textId="77777777" w:rsidR="000371FF" w:rsidRPr="009A37EB" w:rsidRDefault="000371FF" w:rsidP="007705C4">
            <w:pPr>
              <w:rPr>
                <w:rFonts w:eastAsia="Calibri"/>
                <w:sz w:val="20"/>
                <w:szCs w:val="20"/>
              </w:rPr>
            </w:pPr>
            <w:r w:rsidRPr="009A37EB">
              <w:rPr>
                <w:rFonts w:eastAsia="Calibri"/>
                <w:sz w:val="20"/>
                <w:szCs w:val="20"/>
              </w:rPr>
              <w:t>IBPV</w:t>
            </w:r>
          </w:p>
        </w:tc>
      </w:tr>
      <w:tr w:rsidR="000371FF" w:rsidRPr="009A37EB" w14:paraId="7EB8E1C2" w14:textId="77777777" w:rsidTr="007705C4">
        <w:trPr>
          <w:cantSplit/>
        </w:trPr>
        <w:tc>
          <w:tcPr>
            <w:tcW w:w="9350" w:type="dxa"/>
            <w:gridSpan w:val="2"/>
          </w:tcPr>
          <w:p w14:paraId="4A92D9C3" w14:textId="77777777" w:rsidR="000371FF" w:rsidRPr="009A37EB" w:rsidRDefault="000371FF" w:rsidP="007705C4">
            <w:pPr>
              <w:rPr>
                <w:rFonts w:eastAsia="Calibri"/>
                <w:sz w:val="20"/>
                <w:szCs w:val="20"/>
              </w:rPr>
            </w:pPr>
            <w:r w:rsidRPr="009A37EB">
              <w:rPr>
                <w:rFonts w:eastAsia="Calibri"/>
                <w:sz w:val="20"/>
                <w:szCs w:val="20"/>
                <w:u w:val="single"/>
              </w:rPr>
              <w:t xml:space="preserve">Naam: 513580 </w:t>
            </w:r>
            <w:r>
              <w:rPr>
                <w:rFonts w:eastAsia="Calibri"/>
                <w:sz w:val="20"/>
                <w:szCs w:val="20"/>
                <w:u w:val="single"/>
              </w:rPr>
              <w:t>–</w:t>
            </w:r>
            <w:r w:rsidRPr="009A37EB">
              <w:rPr>
                <w:rFonts w:eastAsia="Calibri"/>
                <w:sz w:val="20"/>
                <w:szCs w:val="20"/>
                <w:u w:val="single"/>
              </w:rPr>
              <w:t xml:space="preserve"> 02</w:t>
            </w:r>
            <w:r w:rsidRPr="009A37EB">
              <w:rPr>
                <w:rFonts w:eastAsia="Calibri"/>
                <w:sz w:val="20"/>
                <w:szCs w:val="20"/>
              </w:rPr>
              <w:br/>
              <w:t>Als (</w:t>
            </w:r>
            <w:proofErr w:type="spellStart"/>
            <w:r w:rsidRPr="009A37EB">
              <w:rPr>
                <w:rFonts w:eastAsia="Calibri"/>
                <w:sz w:val="20"/>
                <w:szCs w:val="20"/>
              </w:rPr>
              <w:t>is.gevuld</w:t>
            </w:r>
            <w:proofErr w:type="spellEnd"/>
            <w:r w:rsidRPr="009A37EB">
              <w:rPr>
                <w:rFonts w:eastAsia="Calibri"/>
                <w:sz w:val="20"/>
                <w:szCs w:val="20"/>
              </w:rPr>
              <w:t xml:space="preserve"> ([513580] &lt;&lt;waarde onroerende zaken box 3 elders belast </w:t>
            </w:r>
            <w:r>
              <w:rPr>
                <w:rFonts w:eastAsia="Calibri"/>
                <w:sz w:val="20"/>
                <w:szCs w:val="20"/>
              </w:rPr>
              <w:t>–</w:t>
            </w:r>
            <w:r w:rsidRPr="009A37EB">
              <w:rPr>
                <w:rFonts w:eastAsia="Calibri"/>
                <w:sz w:val="20"/>
                <w:szCs w:val="20"/>
              </w:rPr>
              <w:t xml:space="preserve"> </w:t>
            </w:r>
            <w:proofErr w:type="spellStart"/>
            <w:r w:rsidRPr="009A37EB">
              <w:rPr>
                <w:rFonts w:eastAsia="Calibri"/>
                <w:sz w:val="20"/>
                <w:szCs w:val="20"/>
              </w:rPr>
              <w:t>vermind</w:t>
            </w:r>
            <w:proofErr w:type="spellEnd"/>
            <w:r w:rsidRPr="009A37EB">
              <w:rPr>
                <w:rFonts w:eastAsia="Calibri"/>
                <w:sz w:val="20"/>
                <w:szCs w:val="20"/>
              </w:rPr>
              <w:t>&gt;&gt;))</w:t>
            </w:r>
            <w:r w:rsidRPr="009A37EB">
              <w:rPr>
                <w:rFonts w:eastAsia="Calibri"/>
                <w:sz w:val="20"/>
                <w:szCs w:val="20"/>
              </w:rPr>
              <w:br/>
              <w:t>dan (</w:t>
            </w:r>
            <w:proofErr w:type="spellStart"/>
            <w:r w:rsidRPr="009A37EB">
              <w:rPr>
                <w:rFonts w:eastAsia="Calibri"/>
                <w:sz w:val="20"/>
                <w:szCs w:val="20"/>
              </w:rPr>
              <w:t>is.gevuld</w:t>
            </w:r>
            <w:proofErr w:type="spellEnd"/>
            <w:r w:rsidRPr="009A37EB">
              <w:rPr>
                <w:rFonts w:eastAsia="Calibri"/>
                <w:sz w:val="20"/>
                <w:szCs w:val="20"/>
              </w:rPr>
              <w:t xml:space="preserve"> ([1757291] &lt;&lt;totaal onroerende zaken BTL binnenlandse belastingplichtige&gt;&gt;))</w:t>
            </w:r>
          </w:p>
        </w:tc>
      </w:tr>
    </w:tbl>
    <w:p w14:paraId="15B9BA1A" w14:textId="77777777" w:rsidR="000371FF" w:rsidRPr="009A37EB" w:rsidRDefault="000371FF" w:rsidP="000371FF">
      <w:pPr>
        <w:spacing w:after="160" w:line="259" w:lineRule="auto"/>
        <w:rPr>
          <w:rFonts w:eastAsia="Calibri"/>
          <w:sz w:val="20"/>
          <w:szCs w:val="20"/>
        </w:rPr>
      </w:pPr>
    </w:p>
    <w:p w14:paraId="11253D35" w14:textId="77777777" w:rsidR="000371FF" w:rsidRDefault="000371FF" w:rsidP="000371FF">
      <w:pPr>
        <w:spacing w:after="160" w:line="259" w:lineRule="auto"/>
        <w:ind w:left="568"/>
        <w:rPr>
          <w:rFonts w:eastAsia="Calibri"/>
          <w:sz w:val="20"/>
          <w:szCs w:val="20"/>
        </w:rPr>
      </w:pPr>
      <w:r w:rsidRPr="009A37EB">
        <w:rPr>
          <w:rFonts w:eastAsia="Calibri"/>
          <w:sz w:val="20"/>
          <w:szCs w:val="20"/>
        </w:rPr>
        <w:t>De regel werkt te beperkt en dient genegeerd te worden.</w:t>
      </w:r>
    </w:p>
    <w:p w14:paraId="01E7E1E2" w14:textId="77777777" w:rsidR="00962691" w:rsidRPr="00962691" w:rsidRDefault="00962691" w:rsidP="00962691">
      <w:pPr>
        <w:rPr>
          <w:sz w:val="20"/>
          <w:szCs w:val="20"/>
        </w:rPr>
      </w:pPr>
    </w:p>
    <w:p w14:paraId="12DDD49F" w14:textId="77777777" w:rsidR="000371FF" w:rsidRPr="006F4CAA" w:rsidRDefault="000371FF" w:rsidP="009C18BE">
      <w:pPr>
        <w:pStyle w:val="Kop2"/>
        <w:rPr>
          <w:rFonts w:eastAsia="Times New Roman"/>
        </w:rPr>
      </w:pPr>
      <w:r w:rsidRPr="009A37EB">
        <w:rPr>
          <w:rFonts w:eastAsia="Times New Roman"/>
        </w:rPr>
        <w:t xml:space="preserve">Ad 001: </w:t>
      </w:r>
      <w:r w:rsidRPr="006F4CAA">
        <w:rPr>
          <w:rFonts w:eastAsia="Times New Roman"/>
        </w:rPr>
        <w:t>Inkomsten eigen woning buiten Nederland</w:t>
      </w:r>
    </w:p>
    <w:p w14:paraId="6332A071" w14:textId="77777777" w:rsidR="000371FF" w:rsidRDefault="000371FF" w:rsidP="000371FF">
      <w:pPr>
        <w:spacing w:after="160" w:line="259" w:lineRule="auto"/>
        <w:ind w:left="568"/>
        <w:rPr>
          <w:rFonts w:eastAsia="Calibri"/>
          <w:sz w:val="20"/>
          <w:szCs w:val="20"/>
        </w:rPr>
      </w:pPr>
    </w:p>
    <w:p w14:paraId="2841F03C"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 xml:space="preserve">In verband met de vaststelling van het wereldinkomen dient de inwoner land </w:t>
      </w:r>
      <w:proofErr w:type="spellStart"/>
      <w:r w:rsidRPr="006F4CAA">
        <w:rPr>
          <w:rFonts w:eastAsia="Calibri"/>
          <w:sz w:val="20"/>
          <w:szCs w:val="20"/>
        </w:rPr>
        <w:t>nondiscriminatiebepalingen</w:t>
      </w:r>
      <w:proofErr w:type="spellEnd"/>
      <w:r w:rsidRPr="006F4CAA">
        <w:rPr>
          <w:rFonts w:eastAsia="Calibri"/>
          <w:sz w:val="20"/>
          <w:szCs w:val="20"/>
        </w:rPr>
        <w:t xml:space="preserve"> een aantal extra rubrieken in te vullen. Eén daarvan betreft de inkomsten uit de eigen woning in het buitenland. Het domein van dat element beperkt echter de aftrek.</w:t>
      </w:r>
    </w:p>
    <w:tbl>
      <w:tblPr>
        <w:tblW w:w="4344" w:type="pct"/>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654"/>
        <w:gridCol w:w="6696"/>
      </w:tblGrid>
      <w:tr w:rsidR="000371FF" w:rsidRPr="006F4CAA" w14:paraId="048B9BEE" w14:textId="77777777" w:rsidTr="007705C4">
        <w:trPr>
          <w:cantSplit/>
        </w:trPr>
        <w:tc>
          <w:tcPr>
            <w:tcW w:w="1419" w:type="pct"/>
          </w:tcPr>
          <w:p w14:paraId="04A9F7D4" w14:textId="77777777" w:rsidR="000371FF" w:rsidRPr="006F4CAA" w:rsidRDefault="000371FF" w:rsidP="007705C4">
            <w:pPr>
              <w:rPr>
                <w:rFonts w:eastAsia="Calibri"/>
                <w:sz w:val="20"/>
                <w:szCs w:val="20"/>
              </w:rPr>
            </w:pPr>
            <w:r w:rsidRPr="006F4CAA">
              <w:rPr>
                <w:rFonts w:eastAsia="Calibri"/>
                <w:sz w:val="20"/>
                <w:szCs w:val="20"/>
              </w:rPr>
              <w:t>Naam</w:t>
            </w:r>
          </w:p>
        </w:tc>
        <w:tc>
          <w:tcPr>
            <w:tcW w:w="3581" w:type="pct"/>
          </w:tcPr>
          <w:p w14:paraId="0795452E" w14:textId="77777777" w:rsidR="000371FF" w:rsidRPr="006F4CAA" w:rsidRDefault="000371FF" w:rsidP="007705C4">
            <w:pPr>
              <w:rPr>
                <w:rFonts w:eastAsia="Calibri"/>
                <w:sz w:val="20"/>
                <w:szCs w:val="20"/>
              </w:rPr>
            </w:pPr>
            <w:r w:rsidRPr="006F4CAA">
              <w:rPr>
                <w:rFonts w:eastAsia="Calibri"/>
                <w:sz w:val="20"/>
                <w:szCs w:val="20"/>
              </w:rPr>
              <w:t>saldo inkomsten eigenwoning hoofdverblijf buiten Nederland</w:t>
            </w:r>
            <w:r w:rsidRPr="006F4CAA">
              <w:rPr>
                <w:rFonts w:eastAsia="Calibri"/>
                <w:sz w:val="20"/>
                <w:szCs w:val="20"/>
              </w:rPr>
              <w:fldChar w:fldCharType="begin"/>
            </w:r>
            <w:r w:rsidRPr="006F4CAA">
              <w:rPr>
                <w:rFonts w:eastAsia="Calibri"/>
                <w:sz w:val="20"/>
                <w:szCs w:val="20"/>
              </w:rPr>
              <w:instrText xml:space="preserve"> XE </w:instrText>
            </w:r>
            <w:r>
              <w:rPr>
                <w:rFonts w:eastAsia="Calibri"/>
                <w:sz w:val="20"/>
                <w:szCs w:val="20"/>
              </w:rPr>
              <w:instrText>“</w:instrText>
            </w:r>
            <w:r w:rsidRPr="006F4CAA">
              <w:rPr>
                <w:rFonts w:eastAsia="Calibri"/>
                <w:sz w:val="20"/>
                <w:szCs w:val="20"/>
              </w:rPr>
              <w:instrText>saldo inkomsten eigenwoning hoofdverblijf buiten Nederland</w:instrText>
            </w:r>
            <w:r>
              <w:rPr>
                <w:rFonts w:eastAsia="Calibri"/>
                <w:sz w:val="20"/>
                <w:szCs w:val="20"/>
              </w:rPr>
              <w:instrText>”</w:instrText>
            </w:r>
            <w:r w:rsidRPr="006F4CAA">
              <w:rPr>
                <w:rFonts w:eastAsia="Calibri"/>
                <w:sz w:val="20"/>
                <w:szCs w:val="20"/>
              </w:rPr>
              <w:instrText xml:space="preserve"> </w:instrText>
            </w:r>
            <w:r w:rsidRPr="006F4CAA">
              <w:rPr>
                <w:rFonts w:eastAsia="Calibri"/>
                <w:sz w:val="20"/>
                <w:szCs w:val="20"/>
              </w:rPr>
              <w:fldChar w:fldCharType="end"/>
            </w:r>
          </w:p>
        </w:tc>
      </w:tr>
      <w:tr w:rsidR="000371FF" w:rsidRPr="006F4CAA" w14:paraId="73E195A5" w14:textId="77777777" w:rsidTr="007705C4">
        <w:trPr>
          <w:cantSplit/>
        </w:trPr>
        <w:tc>
          <w:tcPr>
            <w:tcW w:w="1419" w:type="pct"/>
          </w:tcPr>
          <w:p w14:paraId="7AE99EFF" w14:textId="77777777" w:rsidR="000371FF" w:rsidRPr="006F4CAA" w:rsidRDefault="000371FF" w:rsidP="007705C4">
            <w:pPr>
              <w:rPr>
                <w:rFonts w:eastAsia="Calibri"/>
                <w:sz w:val="20"/>
                <w:szCs w:val="20"/>
              </w:rPr>
            </w:pPr>
            <w:r w:rsidRPr="006F4CAA">
              <w:rPr>
                <w:rFonts w:eastAsia="Calibri"/>
                <w:sz w:val="20"/>
                <w:szCs w:val="20"/>
              </w:rPr>
              <w:t>Identificatienummer</w:t>
            </w:r>
          </w:p>
        </w:tc>
        <w:tc>
          <w:tcPr>
            <w:tcW w:w="3581" w:type="pct"/>
          </w:tcPr>
          <w:p w14:paraId="6F859CE9" w14:textId="77777777" w:rsidR="000371FF" w:rsidRPr="006F4CAA" w:rsidRDefault="000371FF" w:rsidP="007705C4">
            <w:pPr>
              <w:rPr>
                <w:rFonts w:eastAsia="Calibri"/>
                <w:sz w:val="20"/>
                <w:szCs w:val="20"/>
              </w:rPr>
            </w:pPr>
            <w:r w:rsidRPr="006F4CAA">
              <w:rPr>
                <w:rFonts w:eastAsia="Calibri"/>
                <w:sz w:val="20"/>
                <w:szCs w:val="20"/>
              </w:rPr>
              <w:t>1758664</w:t>
            </w:r>
          </w:p>
        </w:tc>
      </w:tr>
      <w:tr w:rsidR="000371FF" w:rsidRPr="006F4CAA" w14:paraId="11CDFC5C" w14:textId="77777777" w:rsidTr="007705C4">
        <w:trPr>
          <w:cantSplit/>
        </w:trPr>
        <w:tc>
          <w:tcPr>
            <w:tcW w:w="1419" w:type="pct"/>
          </w:tcPr>
          <w:p w14:paraId="3036D6A6" w14:textId="77777777" w:rsidR="000371FF" w:rsidRPr="006F4CAA" w:rsidRDefault="000371FF" w:rsidP="007705C4">
            <w:pPr>
              <w:rPr>
                <w:rFonts w:eastAsia="Calibri"/>
                <w:sz w:val="20"/>
                <w:szCs w:val="20"/>
              </w:rPr>
            </w:pPr>
            <w:r w:rsidRPr="006F4CAA">
              <w:rPr>
                <w:rFonts w:eastAsia="Calibri"/>
                <w:sz w:val="20"/>
                <w:szCs w:val="20"/>
              </w:rPr>
              <w:t>Middel</w:t>
            </w:r>
          </w:p>
        </w:tc>
        <w:tc>
          <w:tcPr>
            <w:tcW w:w="3581" w:type="pct"/>
          </w:tcPr>
          <w:p w14:paraId="42D573F3" w14:textId="77777777" w:rsidR="000371FF" w:rsidRPr="006F4CAA" w:rsidRDefault="000371FF" w:rsidP="007705C4">
            <w:pPr>
              <w:rPr>
                <w:rFonts w:eastAsia="Calibri"/>
                <w:sz w:val="20"/>
                <w:szCs w:val="20"/>
              </w:rPr>
            </w:pPr>
            <w:r w:rsidRPr="006F4CAA">
              <w:rPr>
                <w:rFonts w:eastAsia="Calibri"/>
                <w:sz w:val="20"/>
                <w:szCs w:val="20"/>
              </w:rPr>
              <w:t>IBPV</w:t>
            </w:r>
          </w:p>
        </w:tc>
      </w:tr>
      <w:tr w:rsidR="000371FF" w:rsidRPr="006F4CAA" w14:paraId="2FE32B3E" w14:textId="77777777" w:rsidTr="007705C4">
        <w:trPr>
          <w:cantSplit/>
        </w:trPr>
        <w:tc>
          <w:tcPr>
            <w:tcW w:w="1419" w:type="pct"/>
          </w:tcPr>
          <w:p w14:paraId="2657090D" w14:textId="77777777" w:rsidR="000371FF" w:rsidRPr="006F4CAA" w:rsidRDefault="000371FF" w:rsidP="007705C4">
            <w:pPr>
              <w:rPr>
                <w:rFonts w:eastAsia="Calibri"/>
                <w:sz w:val="20"/>
                <w:szCs w:val="20"/>
              </w:rPr>
            </w:pPr>
            <w:r w:rsidRPr="006F4CAA">
              <w:rPr>
                <w:rFonts w:eastAsia="Calibri"/>
                <w:sz w:val="20"/>
                <w:szCs w:val="20"/>
              </w:rPr>
              <w:t>Definitie</w:t>
            </w:r>
          </w:p>
        </w:tc>
        <w:tc>
          <w:tcPr>
            <w:tcW w:w="3581" w:type="pct"/>
          </w:tcPr>
          <w:p w14:paraId="7402F0F7" w14:textId="77777777" w:rsidR="000371FF" w:rsidRPr="006F4CAA" w:rsidRDefault="000371FF" w:rsidP="007705C4">
            <w:pPr>
              <w:rPr>
                <w:rFonts w:eastAsia="Calibri"/>
                <w:sz w:val="20"/>
                <w:szCs w:val="20"/>
              </w:rPr>
            </w:pPr>
            <w:r w:rsidRPr="006F4CAA">
              <w:rPr>
                <w:rFonts w:eastAsia="Calibri"/>
                <w:sz w:val="20"/>
                <w:szCs w:val="20"/>
              </w:rPr>
              <w:t>Het saldo aan inkomsten en aftrekposten eigen woning voor zover dat niet in aftrek is gebracht op inkomen waarover Nederland heft.</w:t>
            </w:r>
          </w:p>
        </w:tc>
      </w:tr>
      <w:tr w:rsidR="000371FF" w:rsidRPr="006F4CAA" w14:paraId="37DF09A4" w14:textId="77777777" w:rsidTr="007705C4">
        <w:trPr>
          <w:cantSplit/>
        </w:trPr>
        <w:tc>
          <w:tcPr>
            <w:tcW w:w="1419" w:type="pct"/>
          </w:tcPr>
          <w:p w14:paraId="38FEB893" w14:textId="77777777" w:rsidR="000371FF" w:rsidRPr="006F4CAA" w:rsidRDefault="000371FF" w:rsidP="007705C4">
            <w:pPr>
              <w:rPr>
                <w:rFonts w:eastAsia="Calibri"/>
                <w:sz w:val="20"/>
                <w:szCs w:val="20"/>
              </w:rPr>
            </w:pPr>
            <w:r w:rsidRPr="006F4CAA">
              <w:rPr>
                <w:rFonts w:eastAsia="Calibri"/>
                <w:sz w:val="20"/>
                <w:szCs w:val="20"/>
              </w:rPr>
              <w:t>Domein</w:t>
            </w:r>
          </w:p>
        </w:tc>
        <w:tc>
          <w:tcPr>
            <w:tcW w:w="3581" w:type="pct"/>
          </w:tcPr>
          <w:p w14:paraId="1EFBAB15" w14:textId="77777777" w:rsidR="000371FF" w:rsidRPr="006F4CAA" w:rsidRDefault="000371FF" w:rsidP="007705C4">
            <w:pPr>
              <w:rPr>
                <w:rFonts w:eastAsia="Calibri"/>
                <w:sz w:val="20"/>
                <w:szCs w:val="20"/>
              </w:rPr>
            </w:pPr>
            <w:r w:rsidRPr="006F4CAA">
              <w:rPr>
                <w:rFonts w:eastAsia="Calibri"/>
                <w:sz w:val="20"/>
                <w:szCs w:val="20"/>
              </w:rPr>
              <w:t>Bedrag Pos13</w:t>
            </w:r>
          </w:p>
        </w:tc>
      </w:tr>
    </w:tbl>
    <w:p w14:paraId="02819739" w14:textId="77777777" w:rsidR="000371FF" w:rsidRPr="006F4CAA" w:rsidRDefault="000371FF" w:rsidP="000371FF">
      <w:pPr>
        <w:spacing w:after="160" w:line="259" w:lineRule="auto"/>
        <w:ind w:left="568"/>
        <w:rPr>
          <w:rFonts w:eastAsia="Calibri"/>
          <w:sz w:val="20"/>
          <w:szCs w:val="20"/>
        </w:rPr>
      </w:pPr>
    </w:p>
    <w:p w14:paraId="4093137D"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 xml:space="preserve">Het domein in de taxonomie is: </w:t>
      </w:r>
      <w:proofErr w:type="spellStart"/>
      <w:r w:rsidRPr="006F4CAA">
        <w:rPr>
          <w:rFonts w:eastAsia="Calibri"/>
          <w:sz w:val="20"/>
          <w:szCs w:val="20"/>
        </w:rPr>
        <w:t>nl-types:nonNegativeMonetaryNoDecimalsItemType</w:t>
      </w:r>
      <w:proofErr w:type="spellEnd"/>
    </w:p>
    <w:p w14:paraId="655F7B93"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Door deze instelling is het niet mogelijk om een negatief saldo in het bericht op te nemen, terwijl dat wel een realistische mogelijkheid is.</w:t>
      </w:r>
    </w:p>
    <w:p w14:paraId="1B14AD17"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In het overleg BD-SWO op 10 oktober 2017 is aangegeven dat voor deze VA een pragmatische oplossing is gekozen, zodat een taxonomie (zo kort voor productie) niet aangepast hoeft te worden.</w:t>
      </w:r>
    </w:p>
    <w:p w14:paraId="03411A69"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Deze pragmatische oplossing houdt in dat het saldo via de rubriek wordt opgenomen.  De aftrek dient dan wel als positieve waarde opgenomen te worden.</w:t>
      </w:r>
    </w:p>
    <w:p w14:paraId="739ED375"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Per saldo wordt dan de beoogde situatie (juiste hoogte van het inkomen) bereikt.</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235"/>
        <w:gridCol w:w="7115"/>
      </w:tblGrid>
      <w:tr w:rsidR="000371FF" w:rsidRPr="006F4CAA" w14:paraId="36B41DAE" w14:textId="77777777" w:rsidTr="007705C4">
        <w:trPr>
          <w:cantSplit/>
        </w:trPr>
        <w:tc>
          <w:tcPr>
            <w:tcW w:w="2235" w:type="dxa"/>
          </w:tcPr>
          <w:p w14:paraId="2F231AE1" w14:textId="77777777" w:rsidR="000371FF" w:rsidRPr="006F4CAA" w:rsidRDefault="000371FF" w:rsidP="007705C4">
            <w:pPr>
              <w:rPr>
                <w:rFonts w:eastAsia="Calibri"/>
                <w:sz w:val="20"/>
                <w:szCs w:val="20"/>
              </w:rPr>
            </w:pPr>
            <w:r w:rsidRPr="006F4CAA">
              <w:rPr>
                <w:rFonts w:eastAsia="Calibri"/>
                <w:sz w:val="20"/>
                <w:szCs w:val="20"/>
              </w:rPr>
              <w:t>Naam</w:t>
            </w:r>
          </w:p>
        </w:tc>
        <w:tc>
          <w:tcPr>
            <w:tcW w:w="7115" w:type="dxa"/>
          </w:tcPr>
          <w:p w14:paraId="70CAFF61" w14:textId="77777777" w:rsidR="000371FF" w:rsidRPr="006F4CAA" w:rsidRDefault="000371FF" w:rsidP="007705C4">
            <w:pPr>
              <w:rPr>
                <w:rFonts w:eastAsia="Calibri"/>
                <w:sz w:val="20"/>
                <w:szCs w:val="20"/>
              </w:rPr>
            </w:pPr>
            <w:r w:rsidRPr="006F4CAA">
              <w:rPr>
                <w:rFonts w:eastAsia="Calibri"/>
                <w:sz w:val="20"/>
                <w:szCs w:val="20"/>
              </w:rPr>
              <w:t>aftrek geen/geringe eigenwoningschuld inkomen buiten NL</w:t>
            </w:r>
            <w:r w:rsidRPr="006F4CAA">
              <w:rPr>
                <w:rFonts w:eastAsia="Calibri"/>
                <w:sz w:val="20"/>
                <w:szCs w:val="20"/>
              </w:rPr>
              <w:fldChar w:fldCharType="begin"/>
            </w:r>
            <w:r w:rsidRPr="006F4CAA">
              <w:rPr>
                <w:rFonts w:eastAsia="Calibri"/>
                <w:sz w:val="20"/>
                <w:szCs w:val="20"/>
              </w:rPr>
              <w:instrText xml:space="preserve"> XE </w:instrText>
            </w:r>
            <w:r>
              <w:rPr>
                <w:rFonts w:eastAsia="Calibri"/>
                <w:sz w:val="20"/>
                <w:szCs w:val="20"/>
              </w:rPr>
              <w:instrText>“</w:instrText>
            </w:r>
            <w:r w:rsidRPr="006F4CAA">
              <w:rPr>
                <w:rFonts w:eastAsia="Calibri"/>
                <w:sz w:val="20"/>
                <w:szCs w:val="20"/>
              </w:rPr>
              <w:instrText>aftrek geen/geringe eigenwoningschuld inkomen buiten NL</w:instrText>
            </w:r>
            <w:r>
              <w:rPr>
                <w:rFonts w:eastAsia="Calibri"/>
                <w:sz w:val="20"/>
                <w:szCs w:val="20"/>
              </w:rPr>
              <w:instrText>”</w:instrText>
            </w:r>
            <w:r w:rsidRPr="006F4CAA">
              <w:rPr>
                <w:rFonts w:eastAsia="Calibri"/>
                <w:sz w:val="20"/>
                <w:szCs w:val="20"/>
              </w:rPr>
              <w:instrText xml:space="preserve"> </w:instrText>
            </w:r>
            <w:r w:rsidRPr="006F4CAA">
              <w:rPr>
                <w:rFonts w:eastAsia="Calibri"/>
                <w:sz w:val="20"/>
                <w:szCs w:val="20"/>
              </w:rPr>
              <w:fldChar w:fldCharType="end"/>
            </w:r>
          </w:p>
        </w:tc>
      </w:tr>
      <w:tr w:rsidR="000371FF" w:rsidRPr="006F4CAA" w14:paraId="6A607DA4" w14:textId="77777777" w:rsidTr="007705C4">
        <w:trPr>
          <w:cantSplit/>
        </w:trPr>
        <w:tc>
          <w:tcPr>
            <w:tcW w:w="2235" w:type="dxa"/>
          </w:tcPr>
          <w:p w14:paraId="36E3765A" w14:textId="77777777" w:rsidR="000371FF" w:rsidRPr="006F4CAA" w:rsidRDefault="000371FF" w:rsidP="007705C4">
            <w:pPr>
              <w:rPr>
                <w:rFonts w:eastAsia="Calibri"/>
                <w:sz w:val="20"/>
                <w:szCs w:val="20"/>
              </w:rPr>
            </w:pPr>
            <w:r w:rsidRPr="006F4CAA">
              <w:rPr>
                <w:rFonts w:eastAsia="Calibri"/>
                <w:sz w:val="20"/>
                <w:szCs w:val="20"/>
              </w:rPr>
              <w:t>Identificatienummer</w:t>
            </w:r>
          </w:p>
        </w:tc>
        <w:tc>
          <w:tcPr>
            <w:tcW w:w="7115" w:type="dxa"/>
          </w:tcPr>
          <w:p w14:paraId="4F4021E0" w14:textId="77777777" w:rsidR="000371FF" w:rsidRPr="006F4CAA" w:rsidRDefault="000371FF" w:rsidP="007705C4">
            <w:pPr>
              <w:rPr>
                <w:rFonts w:eastAsia="Calibri"/>
                <w:sz w:val="20"/>
                <w:szCs w:val="20"/>
              </w:rPr>
            </w:pPr>
            <w:r w:rsidRPr="006F4CAA">
              <w:rPr>
                <w:rFonts w:eastAsia="Calibri"/>
                <w:sz w:val="20"/>
                <w:szCs w:val="20"/>
              </w:rPr>
              <w:t>1758665</w:t>
            </w:r>
          </w:p>
        </w:tc>
      </w:tr>
      <w:tr w:rsidR="000371FF" w:rsidRPr="006F4CAA" w14:paraId="6410D6AA" w14:textId="77777777" w:rsidTr="007705C4">
        <w:trPr>
          <w:cantSplit/>
        </w:trPr>
        <w:tc>
          <w:tcPr>
            <w:tcW w:w="2235" w:type="dxa"/>
          </w:tcPr>
          <w:p w14:paraId="12C0F2AB" w14:textId="77777777" w:rsidR="000371FF" w:rsidRPr="006F4CAA" w:rsidRDefault="000371FF" w:rsidP="007705C4">
            <w:pPr>
              <w:rPr>
                <w:rFonts w:eastAsia="Calibri"/>
                <w:sz w:val="20"/>
                <w:szCs w:val="20"/>
              </w:rPr>
            </w:pPr>
            <w:r w:rsidRPr="006F4CAA">
              <w:rPr>
                <w:rFonts w:eastAsia="Calibri"/>
                <w:sz w:val="20"/>
                <w:szCs w:val="20"/>
              </w:rPr>
              <w:t>Domein</w:t>
            </w:r>
          </w:p>
        </w:tc>
        <w:tc>
          <w:tcPr>
            <w:tcW w:w="7115" w:type="dxa"/>
          </w:tcPr>
          <w:p w14:paraId="0F2A47CA" w14:textId="77777777" w:rsidR="000371FF" w:rsidRPr="006F4CAA" w:rsidRDefault="000371FF" w:rsidP="007705C4">
            <w:pPr>
              <w:rPr>
                <w:rFonts w:eastAsia="Calibri"/>
                <w:sz w:val="20"/>
                <w:szCs w:val="20"/>
              </w:rPr>
            </w:pPr>
            <w:r w:rsidRPr="006F4CAA">
              <w:rPr>
                <w:rFonts w:eastAsia="Calibri"/>
                <w:sz w:val="20"/>
                <w:szCs w:val="20"/>
              </w:rPr>
              <w:t>Bedrag Pos13Neg12</w:t>
            </w:r>
          </w:p>
        </w:tc>
      </w:tr>
    </w:tbl>
    <w:p w14:paraId="37D14164" w14:textId="77777777" w:rsidR="005851D2" w:rsidRPr="00962691" w:rsidRDefault="00962691" w:rsidP="00962691">
      <w:pPr>
        <w:tabs>
          <w:tab w:val="left" w:pos="2484"/>
        </w:tabs>
        <w:rPr>
          <w:sz w:val="20"/>
          <w:szCs w:val="20"/>
        </w:rPr>
      </w:pPr>
      <w:r>
        <w:rPr>
          <w:sz w:val="20"/>
          <w:szCs w:val="20"/>
        </w:rPr>
        <w:tab/>
      </w:r>
    </w:p>
    <w:sectPr w:rsidR="005851D2" w:rsidRPr="00962691" w:rsidSect="005851D2">
      <w:footerReference w:type="default" r:id="rId9"/>
      <w:headerReference w:type="first" r:id="rId10"/>
      <w:pgSz w:w="11906" w:h="16838" w:code="9"/>
      <w:pgMar w:top="284" w:right="567" w:bottom="567" w:left="567"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AE5FF" w14:textId="77777777" w:rsidR="00F47DD9" w:rsidRDefault="00F47DD9" w:rsidP="00012FDF">
      <w:r>
        <w:separator/>
      </w:r>
    </w:p>
  </w:endnote>
  <w:endnote w:type="continuationSeparator" w:id="0">
    <w:p w14:paraId="3DB8D608" w14:textId="77777777" w:rsidR="00F47DD9" w:rsidRDefault="00F47DD9" w:rsidP="0001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E7A34" w14:textId="77777777" w:rsidR="00BD66AC" w:rsidRDefault="00BD66AC">
    <w:pPr>
      <w:pStyle w:val="Voettekst"/>
      <w:pBdr>
        <w:bottom w:val="single" w:sz="6" w:space="1" w:color="auto"/>
      </w:pBdr>
      <w:rPr>
        <w:sz w:val="12"/>
        <w:szCs w:val="12"/>
      </w:rPr>
    </w:pPr>
  </w:p>
  <w:p w14:paraId="72130E2E" w14:textId="77777777" w:rsidR="00BD66AC" w:rsidRDefault="00BD66AC">
    <w:pPr>
      <w:pStyle w:val="Voettekst"/>
      <w:rPr>
        <w:sz w:val="12"/>
        <w:szCs w:val="12"/>
      </w:rPr>
    </w:pPr>
  </w:p>
  <w:p w14:paraId="6013ED20" w14:textId="77777777" w:rsidR="00492487" w:rsidRPr="00BD66AC" w:rsidRDefault="00492487" w:rsidP="00C54029">
    <w:pPr>
      <w:pStyle w:val="Voettekst"/>
      <w:rPr>
        <w:sz w:val="12"/>
        <w:szCs w:val="12"/>
      </w:rPr>
    </w:pPr>
    <w:r>
      <w:rPr>
        <w:sz w:val="12"/>
        <w:szCs w:val="12"/>
      </w:rPr>
      <w:t>Known</w:t>
    </w:r>
    <w:r w:rsidR="00C54029">
      <w:rPr>
        <w:sz w:val="12"/>
        <w:szCs w:val="12"/>
      </w:rPr>
      <w:t xml:space="preserve"> </w:t>
    </w:r>
    <w:r>
      <w:rPr>
        <w:sz w:val="12"/>
        <w:szCs w:val="12"/>
      </w:rPr>
      <w:t>error</w:t>
    </w:r>
    <w:r w:rsidR="00C54029">
      <w:rPr>
        <w:sz w:val="12"/>
        <w:szCs w:val="12"/>
      </w:rPr>
      <w:t xml:space="preserve"> list </w:t>
    </w:r>
    <w:r w:rsidR="004A40BE">
      <w:rPr>
        <w:sz w:val="12"/>
        <w:szCs w:val="12"/>
      </w:rPr>
      <w:t>IHZ</w:t>
    </w:r>
    <w:r w:rsidR="00281A57">
      <w:rPr>
        <w:sz w:val="12"/>
        <w:szCs w:val="12"/>
      </w:rPr>
      <w:t xml:space="preserve"> </w:t>
    </w:r>
    <w:r w:rsidR="001353C0">
      <w:rPr>
        <w:sz w:val="12"/>
        <w:szCs w:val="12"/>
      </w:rPr>
      <w:t xml:space="preserve">Verzoek of wijziging </w:t>
    </w:r>
    <w:r w:rsidR="00281A57">
      <w:rPr>
        <w:sz w:val="12"/>
        <w:szCs w:val="12"/>
      </w:rPr>
      <w:t>V</w:t>
    </w:r>
    <w:r w:rsidR="001D7507">
      <w:rPr>
        <w:sz w:val="12"/>
        <w:szCs w:val="12"/>
      </w:rPr>
      <w:t>oorlopige Aanslag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A2653" w14:textId="77777777" w:rsidR="00F47DD9" w:rsidRDefault="00F47DD9" w:rsidP="00012FDF">
      <w:r>
        <w:separator/>
      </w:r>
    </w:p>
  </w:footnote>
  <w:footnote w:type="continuationSeparator" w:id="0">
    <w:p w14:paraId="3FB0BB65" w14:textId="77777777" w:rsidR="00F47DD9" w:rsidRDefault="00F47DD9" w:rsidP="00012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01498" w14:textId="77777777" w:rsidR="001E1621" w:rsidRDefault="001E1621" w:rsidP="000F2F51">
    <w:pPr>
      <w:pStyle w:val="Koptekst"/>
      <w:tabs>
        <w:tab w:val="clear" w:pos="9072"/>
        <w:tab w:val="left" w:pos="5370"/>
      </w:tabs>
      <w:rPr>
        <w:noProof/>
        <w:lang w:eastAsia="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34C3"/>
    <w:multiLevelType w:val="hybridMultilevel"/>
    <w:tmpl w:val="AE407894"/>
    <w:lvl w:ilvl="0" w:tplc="5DD87EAA">
      <w:start w:val="1"/>
      <w:numFmt w:val="bullet"/>
      <w:pStyle w:val="Lijststreepjetweedeniveau"/>
      <w:lvlText w:val="–"/>
      <w:lvlJc w:val="left"/>
      <w:pPr>
        <w:ind w:left="587"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DB40F8"/>
    <w:multiLevelType w:val="hybridMultilevel"/>
    <w:tmpl w:val="7C08C8CA"/>
    <w:lvl w:ilvl="0" w:tplc="12E2BE0A">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A81C54"/>
    <w:multiLevelType w:val="hybridMultilevel"/>
    <w:tmpl w:val="D472A18E"/>
    <w:lvl w:ilvl="0" w:tplc="97B4597E">
      <w:start w:val="1"/>
      <w:numFmt w:val="bullet"/>
      <w:pStyle w:val="Lijst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F0A03A0"/>
    <w:multiLevelType w:val="hybridMultilevel"/>
    <w:tmpl w:val="615C8A74"/>
    <w:lvl w:ilvl="0" w:tplc="12E2BE0A">
      <w:start w:val="1"/>
      <w:numFmt w:val="decimal"/>
      <w:lvlText w:val="%1"/>
      <w:lvlJc w:val="left"/>
      <w:pPr>
        <w:ind w:left="360" w:hanging="360"/>
      </w:pPr>
      <w:rPr>
        <w:rFonts w:ascii="Verdana" w:hAnsi="Verdana" w:hint="default"/>
        <w:b w:val="0"/>
        <w:i w:val="0"/>
        <w:sz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57F2238"/>
    <w:multiLevelType w:val="hybridMultilevel"/>
    <w:tmpl w:val="282EE376"/>
    <w:lvl w:ilvl="0" w:tplc="48FE9EF8">
      <w:start w:val="1"/>
      <w:numFmt w:val="decimal"/>
      <w:lvlText w:val="%1."/>
      <w:lvlJc w:val="left"/>
      <w:pPr>
        <w:ind w:left="720" w:hanging="360"/>
      </w:pPr>
      <w:rPr>
        <w:rFonts w:ascii="Helv" w:hAnsi="Helv" w:cs="Helv" w:hint="default"/>
        <w:color w:val="00000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83C331C"/>
    <w:multiLevelType w:val="multilevel"/>
    <w:tmpl w:val="615C8A74"/>
    <w:lvl w:ilvl="0">
      <w:start w:val="1"/>
      <w:numFmt w:val="decimal"/>
      <w:lvlText w:val="%1"/>
      <w:lvlJc w:val="left"/>
      <w:pPr>
        <w:ind w:left="720" w:hanging="360"/>
      </w:pPr>
      <w:rPr>
        <w:rFonts w:ascii="Verdana" w:hAnsi="Verdana" w:hint="default"/>
        <w:b w:val="0"/>
        <w:i w:val="0"/>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4F85682"/>
    <w:multiLevelType w:val="hybridMultilevel"/>
    <w:tmpl w:val="259C2F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74142DE"/>
    <w:multiLevelType w:val="hybridMultilevel"/>
    <w:tmpl w:val="C49653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8786A6C"/>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7F1E6A0A"/>
    <w:multiLevelType w:val="hybridMultilevel"/>
    <w:tmpl w:val="C49653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07555331">
    <w:abstractNumId w:val="2"/>
  </w:num>
  <w:num w:numId="2" w16cid:durableId="1710059958">
    <w:abstractNumId w:val="1"/>
  </w:num>
  <w:num w:numId="3" w16cid:durableId="782188707">
    <w:abstractNumId w:val="0"/>
  </w:num>
  <w:num w:numId="4" w16cid:durableId="1219363692">
    <w:abstractNumId w:val="1"/>
  </w:num>
  <w:num w:numId="5" w16cid:durableId="1085997348">
    <w:abstractNumId w:val="3"/>
  </w:num>
  <w:num w:numId="6" w16cid:durableId="874775446">
    <w:abstractNumId w:val="5"/>
  </w:num>
  <w:num w:numId="7" w16cid:durableId="1307274878">
    <w:abstractNumId w:val="2"/>
  </w:num>
  <w:num w:numId="8" w16cid:durableId="1069958365">
    <w:abstractNumId w:val="0"/>
  </w:num>
  <w:num w:numId="9" w16cid:durableId="456532202">
    <w:abstractNumId w:val="6"/>
  </w:num>
  <w:num w:numId="10" w16cid:durableId="1342272161">
    <w:abstractNumId w:val="9"/>
  </w:num>
  <w:num w:numId="11" w16cid:durableId="1789811032">
    <w:abstractNumId w:val="7"/>
  </w:num>
  <w:num w:numId="12" w16cid:durableId="1623878781">
    <w:abstractNumId w:val="8"/>
  </w:num>
  <w:num w:numId="13" w16cid:durableId="1761102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FDF"/>
    <w:rsid w:val="00012FDF"/>
    <w:rsid w:val="000371FF"/>
    <w:rsid w:val="00043AA6"/>
    <w:rsid w:val="0005088B"/>
    <w:rsid w:val="00056631"/>
    <w:rsid w:val="000741F8"/>
    <w:rsid w:val="000A7966"/>
    <w:rsid w:val="000E1915"/>
    <w:rsid w:val="000E192B"/>
    <w:rsid w:val="000E25AC"/>
    <w:rsid w:val="000E4513"/>
    <w:rsid w:val="000F0A32"/>
    <w:rsid w:val="000F2F51"/>
    <w:rsid w:val="000F5A14"/>
    <w:rsid w:val="0010243E"/>
    <w:rsid w:val="00102D38"/>
    <w:rsid w:val="00123537"/>
    <w:rsid w:val="001353C0"/>
    <w:rsid w:val="00143B9F"/>
    <w:rsid w:val="00150C72"/>
    <w:rsid w:val="0015744B"/>
    <w:rsid w:val="001656B6"/>
    <w:rsid w:val="001A4ACA"/>
    <w:rsid w:val="001D7507"/>
    <w:rsid w:val="001E10EF"/>
    <w:rsid w:val="001E1621"/>
    <w:rsid w:val="001F32F3"/>
    <w:rsid w:val="00212E35"/>
    <w:rsid w:val="002463B8"/>
    <w:rsid w:val="00271966"/>
    <w:rsid w:val="002727D6"/>
    <w:rsid w:val="00275C9D"/>
    <w:rsid w:val="002819EC"/>
    <w:rsid w:val="00281A57"/>
    <w:rsid w:val="002A6674"/>
    <w:rsid w:val="002B3C99"/>
    <w:rsid w:val="002C5872"/>
    <w:rsid w:val="002C61A5"/>
    <w:rsid w:val="002E572B"/>
    <w:rsid w:val="00310B62"/>
    <w:rsid w:val="00353CB8"/>
    <w:rsid w:val="00366638"/>
    <w:rsid w:val="00374864"/>
    <w:rsid w:val="00375355"/>
    <w:rsid w:val="003767DC"/>
    <w:rsid w:val="00391380"/>
    <w:rsid w:val="00394C99"/>
    <w:rsid w:val="003957C3"/>
    <w:rsid w:val="003B37AF"/>
    <w:rsid w:val="003E5BAE"/>
    <w:rsid w:val="00416359"/>
    <w:rsid w:val="00472383"/>
    <w:rsid w:val="004736AD"/>
    <w:rsid w:val="00475478"/>
    <w:rsid w:val="00492487"/>
    <w:rsid w:val="00495059"/>
    <w:rsid w:val="004965EE"/>
    <w:rsid w:val="004A40BE"/>
    <w:rsid w:val="004C2B94"/>
    <w:rsid w:val="00510386"/>
    <w:rsid w:val="00525B77"/>
    <w:rsid w:val="005364DD"/>
    <w:rsid w:val="0056274F"/>
    <w:rsid w:val="005851D2"/>
    <w:rsid w:val="00595C95"/>
    <w:rsid w:val="005B7486"/>
    <w:rsid w:val="005C063F"/>
    <w:rsid w:val="005E09E4"/>
    <w:rsid w:val="005F44D8"/>
    <w:rsid w:val="00613DE1"/>
    <w:rsid w:val="00626A66"/>
    <w:rsid w:val="00635A39"/>
    <w:rsid w:val="0063719A"/>
    <w:rsid w:val="00654D89"/>
    <w:rsid w:val="00656CBA"/>
    <w:rsid w:val="00663968"/>
    <w:rsid w:val="0066400C"/>
    <w:rsid w:val="00671362"/>
    <w:rsid w:val="00677FD8"/>
    <w:rsid w:val="00682090"/>
    <w:rsid w:val="006849BC"/>
    <w:rsid w:val="00685421"/>
    <w:rsid w:val="0068728D"/>
    <w:rsid w:val="00687E13"/>
    <w:rsid w:val="00691D20"/>
    <w:rsid w:val="0069649F"/>
    <w:rsid w:val="006E7D0A"/>
    <w:rsid w:val="006F4CAA"/>
    <w:rsid w:val="00704364"/>
    <w:rsid w:val="0071659D"/>
    <w:rsid w:val="0073040F"/>
    <w:rsid w:val="007363CC"/>
    <w:rsid w:val="007B2DEC"/>
    <w:rsid w:val="007B30BE"/>
    <w:rsid w:val="007E4808"/>
    <w:rsid w:val="007F64CA"/>
    <w:rsid w:val="0080797C"/>
    <w:rsid w:val="00827FBB"/>
    <w:rsid w:val="00836FD3"/>
    <w:rsid w:val="008417AB"/>
    <w:rsid w:val="008555B1"/>
    <w:rsid w:val="008A7EAB"/>
    <w:rsid w:val="008D22F3"/>
    <w:rsid w:val="008E2041"/>
    <w:rsid w:val="008F34C1"/>
    <w:rsid w:val="009014D4"/>
    <w:rsid w:val="009074C4"/>
    <w:rsid w:val="00913752"/>
    <w:rsid w:val="009221D7"/>
    <w:rsid w:val="00935135"/>
    <w:rsid w:val="00935DB9"/>
    <w:rsid w:val="009418BC"/>
    <w:rsid w:val="00941CE4"/>
    <w:rsid w:val="009563C5"/>
    <w:rsid w:val="0096142F"/>
    <w:rsid w:val="00962691"/>
    <w:rsid w:val="0096554C"/>
    <w:rsid w:val="0097025B"/>
    <w:rsid w:val="00986B55"/>
    <w:rsid w:val="00992A60"/>
    <w:rsid w:val="009A37EB"/>
    <w:rsid w:val="009B173E"/>
    <w:rsid w:val="009C18BE"/>
    <w:rsid w:val="009C513D"/>
    <w:rsid w:val="009E0D0D"/>
    <w:rsid w:val="009E2560"/>
    <w:rsid w:val="009E2ADA"/>
    <w:rsid w:val="00A17DC8"/>
    <w:rsid w:val="00A63287"/>
    <w:rsid w:val="00A675DA"/>
    <w:rsid w:val="00AA017F"/>
    <w:rsid w:val="00AA0E08"/>
    <w:rsid w:val="00AA681F"/>
    <w:rsid w:val="00AD1EA6"/>
    <w:rsid w:val="00B13705"/>
    <w:rsid w:val="00B3307B"/>
    <w:rsid w:val="00B35F4C"/>
    <w:rsid w:val="00B6565C"/>
    <w:rsid w:val="00B71B57"/>
    <w:rsid w:val="00B82378"/>
    <w:rsid w:val="00B84112"/>
    <w:rsid w:val="00B85ED8"/>
    <w:rsid w:val="00B8721C"/>
    <w:rsid w:val="00BB793F"/>
    <w:rsid w:val="00BC3964"/>
    <w:rsid w:val="00BD0062"/>
    <w:rsid w:val="00BD66AC"/>
    <w:rsid w:val="00BE223B"/>
    <w:rsid w:val="00BE364D"/>
    <w:rsid w:val="00C25588"/>
    <w:rsid w:val="00C2653F"/>
    <w:rsid w:val="00C345CB"/>
    <w:rsid w:val="00C368C1"/>
    <w:rsid w:val="00C4611C"/>
    <w:rsid w:val="00C54029"/>
    <w:rsid w:val="00C66353"/>
    <w:rsid w:val="00C72740"/>
    <w:rsid w:val="00C72A88"/>
    <w:rsid w:val="00C74952"/>
    <w:rsid w:val="00C944DE"/>
    <w:rsid w:val="00CA0F03"/>
    <w:rsid w:val="00CA3EAD"/>
    <w:rsid w:val="00CB1540"/>
    <w:rsid w:val="00CB181E"/>
    <w:rsid w:val="00CF0534"/>
    <w:rsid w:val="00CF14C2"/>
    <w:rsid w:val="00CF26FB"/>
    <w:rsid w:val="00D006EA"/>
    <w:rsid w:val="00D31943"/>
    <w:rsid w:val="00D34679"/>
    <w:rsid w:val="00D5507F"/>
    <w:rsid w:val="00D61A83"/>
    <w:rsid w:val="00D6511E"/>
    <w:rsid w:val="00D7221F"/>
    <w:rsid w:val="00D748B4"/>
    <w:rsid w:val="00D76A6B"/>
    <w:rsid w:val="00D77AC5"/>
    <w:rsid w:val="00D90259"/>
    <w:rsid w:val="00DB426E"/>
    <w:rsid w:val="00DB71E5"/>
    <w:rsid w:val="00DE472F"/>
    <w:rsid w:val="00E04ACC"/>
    <w:rsid w:val="00E05320"/>
    <w:rsid w:val="00E30772"/>
    <w:rsid w:val="00E45B7C"/>
    <w:rsid w:val="00E62B09"/>
    <w:rsid w:val="00E91454"/>
    <w:rsid w:val="00E93EFE"/>
    <w:rsid w:val="00E96FEC"/>
    <w:rsid w:val="00E974CE"/>
    <w:rsid w:val="00EB2609"/>
    <w:rsid w:val="00EB46BD"/>
    <w:rsid w:val="00EB6A53"/>
    <w:rsid w:val="00EE7ABF"/>
    <w:rsid w:val="00F0362D"/>
    <w:rsid w:val="00F0675E"/>
    <w:rsid w:val="00F106CB"/>
    <w:rsid w:val="00F264C2"/>
    <w:rsid w:val="00F3464A"/>
    <w:rsid w:val="00F375E0"/>
    <w:rsid w:val="00F47DD9"/>
    <w:rsid w:val="00F7773A"/>
    <w:rsid w:val="00F91CB3"/>
    <w:rsid w:val="00F94815"/>
    <w:rsid w:val="00F96B12"/>
    <w:rsid w:val="00FB1572"/>
    <w:rsid w:val="00FC53D7"/>
    <w:rsid w:val="00FC7424"/>
    <w:rsid w:val="00FD27B5"/>
    <w:rsid w:val="00FD6C19"/>
    <w:rsid w:val="00FF49AB"/>
    <w:rsid w:val="00FF5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7176F"/>
  <w15:docId w15:val="{F36B2EE7-BD62-4C1A-916B-6762349A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19"/>
        <w:szCs w:val="19"/>
        <w:lang w:val="nl-N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274F"/>
  </w:style>
  <w:style w:type="paragraph" w:styleId="Kop1">
    <w:name w:val="heading 1"/>
    <w:basedOn w:val="Standaard"/>
    <w:next w:val="Standaard"/>
    <w:link w:val="Kop1Char"/>
    <w:uiPriority w:val="1"/>
    <w:qFormat/>
    <w:rsid w:val="0056274F"/>
    <w:pPr>
      <w:pageBreakBefore/>
      <w:widowControl w:val="0"/>
      <w:spacing w:after="700" w:line="300" w:lineRule="atLeast"/>
      <w:contextualSpacing/>
      <w:outlineLvl w:val="0"/>
    </w:pPr>
    <w:rPr>
      <w:rFonts w:eastAsiaTheme="majorEastAsia" w:cstheme="majorBidi"/>
      <w:bCs/>
      <w:kern w:val="32"/>
      <w:sz w:val="24"/>
      <w:szCs w:val="28"/>
    </w:rPr>
  </w:style>
  <w:style w:type="paragraph" w:styleId="Kop2">
    <w:name w:val="heading 2"/>
    <w:basedOn w:val="Standaard"/>
    <w:next w:val="Standaard"/>
    <w:link w:val="Kop2Char"/>
    <w:uiPriority w:val="1"/>
    <w:unhideWhenUsed/>
    <w:qFormat/>
    <w:rsid w:val="0056274F"/>
    <w:pPr>
      <w:keepNext/>
      <w:widowControl w:val="0"/>
      <w:spacing w:before="200" w:line="300" w:lineRule="atLeast"/>
      <w:contextualSpacing/>
      <w:outlineLvl w:val="1"/>
    </w:pPr>
    <w:rPr>
      <w:rFonts w:eastAsiaTheme="majorEastAsia" w:cstheme="majorBidi"/>
      <w:b/>
      <w:bCs/>
      <w:kern w:val="32"/>
      <w:szCs w:val="26"/>
    </w:rPr>
  </w:style>
  <w:style w:type="paragraph" w:styleId="Kop3">
    <w:name w:val="heading 3"/>
    <w:basedOn w:val="Standaard"/>
    <w:next w:val="Standaard"/>
    <w:link w:val="Kop3Char"/>
    <w:uiPriority w:val="1"/>
    <w:unhideWhenUsed/>
    <w:qFormat/>
    <w:rsid w:val="0056274F"/>
    <w:pPr>
      <w:keepNext/>
      <w:widowControl w:val="0"/>
      <w:spacing w:before="240"/>
      <w:outlineLvl w:val="2"/>
    </w:pPr>
    <w:rPr>
      <w:rFonts w:eastAsiaTheme="majorEastAsia" w:cstheme="majorBidi"/>
      <w:bCs/>
      <w:i/>
      <w:kern w:val="32"/>
    </w:rPr>
  </w:style>
  <w:style w:type="paragraph" w:styleId="Kop4">
    <w:name w:val="heading 4"/>
    <w:basedOn w:val="Standaard"/>
    <w:next w:val="Standaard"/>
    <w:link w:val="Kop4Char"/>
    <w:uiPriority w:val="9"/>
    <w:unhideWhenUsed/>
    <w:rsid w:val="001A4ACA"/>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56274F"/>
    <w:rPr>
      <w:rFonts w:ascii="Verdana" w:eastAsiaTheme="majorEastAsia" w:hAnsi="Verdana" w:cstheme="majorBidi"/>
      <w:bCs/>
      <w:kern w:val="32"/>
      <w:sz w:val="24"/>
      <w:szCs w:val="28"/>
    </w:rPr>
  </w:style>
  <w:style w:type="character" w:customStyle="1" w:styleId="Kop2Char">
    <w:name w:val="Kop 2 Char"/>
    <w:basedOn w:val="Standaardalinea-lettertype"/>
    <w:link w:val="Kop2"/>
    <w:uiPriority w:val="1"/>
    <w:rsid w:val="0056274F"/>
    <w:rPr>
      <w:rFonts w:ascii="Verdana" w:eastAsiaTheme="majorEastAsia" w:hAnsi="Verdana" w:cstheme="majorBidi"/>
      <w:b/>
      <w:bCs/>
      <w:kern w:val="32"/>
      <w:sz w:val="18"/>
      <w:szCs w:val="26"/>
    </w:rPr>
  </w:style>
  <w:style w:type="character" w:customStyle="1" w:styleId="Kop3Char">
    <w:name w:val="Kop 3 Char"/>
    <w:basedOn w:val="Standaardalinea-lettertype"/>
    <w:link w:val="Kop3"/>
    <w:uiPriority w:val="1"/>
    <w:rsid w:val="0056274F"/>
    <w:rPr>
      <w:rFonts w:ascii="Verdana" w:eastAsiaTheme="majorEastAsia" w:hAnsi="Verdana" w:cstheme="majorBidi"/>
      <w:bCs/>
      <w:i/>
      <w:kern w:val="32"/>
      <w:sz w:val="18"/>
    </w:rPr>
  </w:style>
  <w:style w:type="paragraph" w:customStyle="1" w:styleId="Lijstbullet">
    <w:name w:val="Lijst bullet"/>
    <w:basedOn w:val="Standaard"/>
    <w:uiPriority w:val="2"/>
    <w:qFormat/>
    <w:rsid w:val="0056274F"/>
    <w:pPr>
      <w:numPr>
        <w:numId w:val="7"/>
      </w:numPr>
      <w:tabs>
        <w:tab w:val="left" w:pos="227"/>
      </w:tabs>
    </w:pPr>
  </w:style>
  <w:style w:type="paragraph" w:styleId="Lijstalinea">
    <w:name w:val="List Paragraph"/>
    <w:basedOn w:val="Standaard"/>
    <w:uiPriority w:val="34"/>
    <w:rsid w:val="002A6674"/>
    <w:pPr>
      <w:ind w:left="720"/>
      <w:contextualSpacing/>
    </w:pPr>
  </w:style>
  <w:style w:type="paragraph" w:customStyle="1" w:styleId="Lijststreepjetweedeniveau">
    <w:name w:val="Lijst streepje (tweede niveau)"/>
    <w:basedOn w:val="Standaard"/>
    <w:uiPriority w:val="2"/>
    <w:qFormat/>
    <w:rsid w:val="0056274F"/>
    <w:pPr>
      <w:numPr>
        <w:numId w:val="8"/>
      </w:numPr>
    </w:pPr>
  </w:style>
  <w:style w:type="paragraph" w:styleId="Geenafstand">
    <w:name w:val="No Spacing"/>
    <w:uiPriority w:val="1"/>
    <w:qFormat/>
    <w:rsid w:val="000E4513"/>
    <w:rPr>
      <w:rFonts w:ascii="Verdana" w:hAnsi="Verdana"/>
      <w:sz w:val="18"/>
    </w:rPr>
  </w:style>
  <w:style w:type="paragraph" w:styleId="Ballontekst">
    <w:name w:val="Balloon Text"/>
    <w:basedOn w:val="Standaard"/>
    <w:link w:val="BallontekstChar"/>
    <w:uiPriority w:val="99"/>
    <w:semiHidden/>
    <w:unhideWhenUsed/>
    <w:rsid w:val="00012FDF"/>
    <w:rPr>
      <w:rFonts w:ascii="Tahoma" w:hAnsi="Tahoma" w:cs="Tahoma"/>
      <w:sz w:val="16"/>
      <w:szCs w:val="16"/>
    </w:rPr>
  </w:style>
  <w:style w:type="character" w:customStyle="1" w:styleId="BallontekstChar">
    <w:name w:val="Ballontekst Char"/>
    <w:basedOn w:val="Standaardalinea-lettertype"/>
    <w:link w:val="Ballontekst"/>
    <w:uiPriority w:val="99"/>
    <w:semiHidden/>
    <w:rsid w:val="00012FDF"/>
    <w:rPr>
      <w:rFonts w:ascii="Tahoma" w:hAnsi="Tahoma" w:cs="Tahoma"/>
      <w:sz w:val="16"/>
      <w:szCs w:val="16"/>
    </w:rPr>
  </w:style>
  <w:style w:type="paragraph" w:styleId="Koptekst">
    <w:name w:val="header"/>
    <w:basedOn w:val="Standaard"/>
    <w:link w:val="KoptekstChar"/>
    <w:unhideWhenUsed/>
    <w:rsid w:val="00012FDF"/>
    <w:pPr>
      <w:tabs>
        <w:tab w:val="center" w:pos="4536"/>
        <w:tab w:val="right" w:pos="9072"/>
      </w:tabs>
    </w:pPr>
  </w:style>
  <w:style w:type="character" w:customStyle="1" w:styleId="KoptekstChar">
    <w:name w:val="Koptekst Char"/>
    <w:basedOn w:val="Standaardalinea-lettertype"/>
    <w:link w:val="Koptekst"/>
    <w:rsid w:val="00012FDF"/>
  </w:style>
  <w:style w:type="paragraph" w:styleId="Voettekst">
    <w:name w:val="footer"/>
    <w:basedOn w:val="Standaard"/>
    <w:link w:val="VoettekstChar"/>
    <w:uiPriority w:val="99"/>
    <w:unhideWhenUsed/>
    <w:rsid w:val="00012FDF"/>
    <w:pPr>
      <w:tabs>
        <w:tab w:val="center" w:pos="4536"/>
        <w:tab w:val="right" w:pos="9072"/>
      </w:tabs>
    </w:pPr>
  </w:style>
  <w:style w:type="character" w:customStyle="1" w:styleId="VoettekstChar">
    <w:name w:val="Voettekst Char"/>
    <w:basedOn w:val="Standaardalinea-lettertype"/>
    <w:link w:val="Voettekst"/>
    <w:uiPriority w:val="99"/>
    <w:rsid w:val="00012FDF"/>
  </w:style>
  <w:style w:type="character" w:customStyle="1" w:styleId="Kop4Char">
    <w:name w:val="Kop 4 Char"/>
    <w:basedOn w:val="Standaardalinea-lettertype"/>
    <w:link w:val="Kop4"/>
    <w:uiPriority w:val="9"/>
    <w:rsid w:val="001A4ACA"/>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semiHidden/>
    <w:rsid w:val="001A4ACA"/>
    <w:pPr>
      <w:widowControl w:val="0"/>
      <w:spacing w:line="240" w:lineRule="atLeast"/>
    </w:pPr>
    <w:rPr>
      <w:rFonts w:eastAsia="Times New Roman" w:cs="Times New Roman"/>
      <w:b/>
      <w:spacing w:val="5"/>
      <w:sz w:val="24"/>
      <w:szCs w:val="20"/>
      <w:lang w:eastAsia="nl-NL"/>
    </w:rPr>
  </w:style>
  <w:style w:type="character" w:customStyle="1" w:styleId="Plattetekst2Char">
    <w:name w:val="Platte tekst 2 Char"/>
    <w:basedOn w:val="Standaardalinea-lettertype"/>
    <w:link w:val="Plattetekst2"/>
    <w:semiHidden/>
    <w:rsid w:val="001A4ACA"/>
    <w:rPr>
      <w:rFonts w:eastAsia="Times New Roman" w:cs="Times New Roman"/>
      <w:b/>
      <w:spacing w:val="5"/>
      <w:sz w:val="24"/>
      <w:szCs w:val="20"/>
      <w:lang w:eastAsia="nl-NL"/>
    </w:rPr>
  </w:style>
  <w:style w:type="table" w:styleId="Tabelraster">
    <w:name w:val="Table Grid"/>
    <w:basedOn w:val="Standaardtabel"/>
    <w:uiPriority w:val="59"/>
    <w:rsid w:val="00B82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semiHidden/>
    <w:rsid w:val="00271966"/>
    <w:rPr>
      <w:color w:val="0000FF"/>
      <w:u w:val="single"/>
    </w:rPr>
  </w:style>
  <w:style w:type="paragraph" w:customStyle="1" w:styleId="Default">
    <w:name w:val="Default"/>
    <w:rsid w:val="0066396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73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BC70D-322F-4D4C-8AE5-9FDD951F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2558</Words>
  <Characters>14075</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Linda L. Janse</cp:lastModifiedBy>
  <cp:revision>3</cp:revision>
  <cp:lastPrinted>2026-01-13T16:31:00Z</cp:lastPrinted>
  <dcterms:created xsi:type="dcterms:W3CDTF">2025-11-21T09:18:00Z</dcterms:created>
  <dcterms:modified xsi:type="dcterms:W3CDTF">2026-01-13T16:32:00Z</dcterms:modified>
</cp:coreProperties>
</file>